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00FD" w14:textId="453F037F" w:rsidR="00D170D3" w:rsidRDefault="00CE4924" w:rsidP="0094368A">
      <w:pPr>
        <w:spacing w:after="0" w:line="360" w:lineRule="auto"/>
        <w:rPr>
          <w:sz w:val="28"/>
        </w:rPr>
      </w:pPr>
      <w:r w:rsidRPr="00AE61EF">
        <w:rPr>
          <w:sz w:val="28"/>
        </w:rPr>
        <w:t xml:space="preserve">Description: </w:t>
      </w:r>
      <w:r w:rsidR="00790470" w:rsidRPr="00AE61EF">
        <w:rPr>
          <w:sz w:val="28"/>
        </w:rPr>
        <w:t xml:space="preserve">In </w:t>
      </w:r>
      <w:r w:rsidR="00DF3915" w:rsidRPr="00AE61EF">
        <w:rPr>
          <w:sz w:val="28"/>
        </w:rPr>
        <w:t>th</w:t>
      </w:r>
      <w:r w:rsidR="00B83BDC" w:rsidRPr="00AE61EF">
        <w:rPr>
          <w:sz w:val="28"/>
        </w:rPr>
        <w:t>is week</w:t>
      </w:r>
      <w:r w:rsidR="00F379C7" w:rsidRPr="00AE61EF">
        <w:rPr>
          <w:sz w:val="28"/>
        </w:rPr>
        <w:t>’</w:t>
      </w:r>
      <w:r w:rsidR="00B83BDC" w:rsidRPr="00AE61EF">
        <w:rPr>
          <w:sz w:val="28"/>
        </w:rPr>
        <w:t>s epi</w:t>
      </w:r>
      <w:r w:rsidR="00DF3915" w:rsidRPr="00AE61EF">
        <w:rPr>
          <w:sz w:val="28"/>
        </w:rPr>
        <w:t>sode of FTR</w:t>
      </w:r>
      <w:r w:rsidR="00F379C7" w:rsidRPr="00AE61EF">
        <w:rPr>
          <w:sz w:val="28"/>
        </w:rPr>
        <w:t>’</w:t>
      </w:r>
      <w:r w:rsidR="00DF3915" w:rsidRPr="00AE61EF">
        <w:rPr>
          <w:sz w:val="28"/>
        </w:rPr>
        <w:t xml:space="preserve">s </w:t>
      </w:r>
      <w:r w:rsidR="00D135B0" w:rsidRPr="00AE61EF">
        <w:rPr>
          <w:sz w:val="28"/>
        </w:rPr>
        <w:t>Trucking Market Update</w:t>
      </w:r>
      <w:r w:rsidR="00DF3915" w:rsidRPr="00AE61EF">
        <w:rPr>
          <w:sz w:val="28"/>
        </w:rPr>
        <w:t xml:space="preserve"> podcast</w:t>
      </w:r>
      <w:r w:rsidR="00944F78" w:rsidRPr="00AE61EF">
        <w:rPr>
          <w:sz w:val="28"/>
        </w:rPr>
        <w:t>,</w:t>
      </w:r>
      <w:r w:rsidR="00D135B0" w:rsidRPr="00AE61EF">
        <w:rPr>
          <w:sz w:val="28"/>
        </w:rPr>
        <w:t xml:space="preserve"> </w:t>
      </w:r>
      <w:r w:rsidR="003E1A00" w:rsidRPr="00AE61EF">
        <w:rPr>
          <w:sz w:val="28"/>
        </w:rPr>
        <w:t>w</w:t>
      </w:r>
      <w:r w:rsidR="003F3C09" w:rsidRPr="00AE61EF">
        <w:rPr>
          <w:sz w:val="28"/>
        </w:rPr>
        <w:t>e</w:t>
      </w:r>
      <w:r w:rsidR="00B95D0A">
        <w:rPr>
          <w:sz w:val="28"/>
        </w:rPr>
        <w:t xml:space="preserve"> </w:t>
      </w:r>
      <w:r w:rsidR="00406CAC">
        <w:rPr>
          <w:sz w:val="28"/>
        </w:rPr>
        <w:t xml:space="preserve">review changes in the for-hire carrier population during February and consider what’s going on with diesel prices and the spot market for truck freight. We also review pricing </w:t>
      </w:r>
      <w:r w:rsidR="0048684B">
        <w:rPr>
          <w:sz w:val="28"/>
        </w:rPr>
        <w:t xml:space="preserve">in January </w:t>
      </w:r>
      <w:r w:rsidR="00406CAC">
        <w:rPr>
          <w:sz w:val="28"/>
        </w:rPr>
        <w:t>for freight transportation services and for</w:t>
      </w:r>
      <w:r w:rsidR="0048684B">
        <w:rPr>
          <w:sz w:val="28"/>
        </w:rPr>
        <w:t xml:space="preserve"> truck </w:t>
      </w:r>
      <w:r w:rsidR="00406CAC">
        <w:rPr>
          <w:sz w:val="28"/>
        </w:rPr>
        <w:t>equipment</w:t>
      </w:r>
      <w:r w:rsidR="0048684B">
        <w:rPr>
          <w:sz w:val="28"/>
        </w:rPr>
        <w:t>, namely trailers.</w:t>
      </w:r>
    </w:p>
    <w:p w14:paraId="4FF95108" w14:textId="77777777" w:rsidR="00E271D7" w:rsidRDefault="00E271D7" w:rsidP="00ED13D4">
      <w:pPr>
        <w:spacing w:after="0" w:line="360" w:lineRule="auto"/>
        <w:rPr>
          <w:sz w:val="28"/>
        </w:rPr>
      </w:pPr>
    </w:p>
    <w:p w14:paraId="4B327785" w14:textId="2F2C8DC9" w:rsidR="00CD7ACC" w:rsidRDefault="00783605" w:rsidP="00C93A52">
      <w:pPr>
        <w:tabs>
          <w:tab w:val="left" w:pos="2040"/>
        </w:tabs>
        <w:spacing w:after="0" w:line="360" w:lineRule="auto"/>
        <w:rPr>
          <w:sz w:val="28"/>
        </w:rPr>
      </w:pPr>
      <w:r w:rsidRPr="002F2CBE">
        <w:rPr>
          <w:sz w:val="28"/>
        </w:rPr>
        <w:t xml:space="preserve">Episode </w:t>
      </w:r>
      <w:r w:rsidR="00153D64">
        <w:rPr>
          <w:sz w:val="28"/>
        </w:rPr>
        <w:t>3</w:t>
      </w:r>
      <w:r w:rsidR="00965348">
        <w:rPr>
          <w:sz w:val="28"/>
        </w:rPr>
        <w:t>5</w:t>
      </w:r>
      <w:r w:rsidR="00406CAC">
        <w:rPr>
          <w:sz w:val="28"/>
        </w:rPr>
        <w:t>4</w:t>
      </w:r>
    </w:p>
    <w:p w14:paraId="2A97794B" w14:textId="35C12AC0" w:rsidR="00CA5403" w:rsidRPr="002F2CBE" w:rsidRDefault="00CA5403" w:rsidP="00595CA4">
      <w:pPr>
        <w:spacing w:after="0" w:line="360" w:lineRule="auto"/>
        <w:rPr>
          <w:sz w:val="28"/>
        </w:rPr>
      </w:pPr>
    </w:p>
    <w:p w14:paraId="2A92CE4C" w14:textId="288364B6" w:rsidR="002B6171" w:rsidRDefault="0080438D" w:rsidP="00595CA4">
      <w:pPr>
        <w:spacing w:after="0" w:line="360" w:lineRule="auto"/>
        <w:rPr>
          <w:sz w:val="28"/>
        </w:rPr>
      </w:pPr>
      <w:r w:rsidRPr="002F2CBE">
        <w:rPr>
          <w:sz w:val="28"/>
        </w:rPr>
        <w:t>Welcome to FTR</w:t>
      </w:r>
      <w:r w:rsidR="00F379C7">
        <w:rPr>
          <w:sz w:val="28"/>
        </w:rPr>
        <w:t>’</w:t>
      </w:r>
      <w:r w:rsidRPr="002F2CBE">
        <w:rPr>
          <w:sz w:val="28"/>
        </w:rPr>
        <w:t xml:space="preserve">s weekly Trucking Market Update. </w:t>
      </w:r>
      <w:r w:rsidR="00E22E57">
        <w:rPr>
          <w:sz w:val="28"/>
        </w:rPr>
        <w:t>I</w:t>
      </w:r>
      <w:r w:rsidR="00F379C7">
        <w:rPr>
          <w:sz w:val="28"/>
        </w:rPr>
        <w:t>’</w:t>
      </w:r>
      <w:r w:rsidR="00E22E57">
        <w:rPr>
          <w:sz w:val="28"/>
        </w:rPr>
        <w:t xml:space="preserve">m Avery Vise, vice president of trucking. </w:t>
      </w:r>
      <w:r w:rsidRPr="002F2CBE">
        <w:rPr>
          <w:sz w:val="28"/>
        </w:rPr>
        <w:t>This is Episode</w:t>
      </w:r>
      <w:r w:rsidR="00BA535B">
        <w:rPr>
          <w:sz w:val="28"/>
        </w:rPr>
        <w:t xml:space="preserve"> </w:t>
      </w:r>
      <w:r w:rsidR="00153D64">
        <w:rPr>
          <w:sz w:val="28"/>
        </w:rPr>
        <w:t>3</w:t>
      </w:r>
      <w:r w:rsidR="00965348">
        <w:rPr>
          <w:sz w:val="28"/>
        </w:rPr>
        <w:t>5</w:t>
      </w:r>
      <w:r w:rsidR="00406CAC">
        <w:rPr>
          <w:sz w:val="28"/>
        </w:rPr>
        <w:t>4</w:t>
      </w:r>
      <w:r w:rsidR="00530E88">
        <w:rPr>
          <w:sz w:val="28"/>
        </w:rPr>
        <w:t xml:space="preserve"> </w:t>
      </w:r>
      <w:r w:rsidR="00AC6DA4">
        <w:rPr>
          <w:sz w:val="28"/>
        </w:rPr>
        <w:t xml:space="preserve">for the week </w:t>
      </w:r>
      <w:r w:rsidR="002071F8">
        <w:rPr>
          <w:sz w:val="28"/>
        </w:rPr>
        <w:t xml:space="preserve">of </w:t>
      </w:r>
      <w:r w:rsidR="00406CAC">
        <w:rPr>
          <w:sz w:val="28"/>
        </w:rPr>
        <w:t>March 2</w:t>
      </w:r>
      <w:r w:rsidR="00AC71D1">
        <w:rPr>
          <w:sz w:val="28"/>
        </w:rPr>
        <w:t>,</w:t>
      </w:r>
      <w:r w:rsidR="00497FA9">
        <w:rPr>
          <w:sz w:val="28"/>
        </w:rPr>
        <w:t xml:space="preserve"> 202</w:t>
      </w:r>
      <w:r w:rsidR="00530E88">
        <w:rPr>
          <w:sz w:val="28"/>
        </w:rPr>
        <w:t>6</w:t>
      </w:r>
      <w:r w:rsidR="00FE2D4E">
        <w:rPr>
          <w:sz w:val="28"/>
        </w:rPr>
        <w:t xml:space="preserve">. </w:t>
      </w:r>
    </w:p>
    <w:p w14:paraId="00868708" w14:textId="77777777" w:rsidR="009F123F" w:rsidRDefault="009F123F" w:rsidP="00595CA4">
      <w:pPr>
        <w:spacing w:after="0" w:line="360" w:lineRule="auto"/>
        <w:rPr>
          <w:sz w:val="28"/>
        </w:rPr>
      </w:pPr>
    </w:p>
    <w:p w14:paraId="2D9993E0" w14:textId="77777777" w:rsidR="006F404D" w:rsidRDefault="006F404D" w:rsidP="006F404D">
      <w:pPr>
        <w:spacing w:after="0" w:line="360" w:lineRule="auto"/>
        <w:rPr>
          <w:sz w:val="28"/>
        </w:rPr>
      </w:pPr>
      <w:r>
        <w:rPr>
          <w:sz w:val="28"/>
        </w:rPr>
        <w:t xml:space="preserve">Before we start, a reminder that you can download a PDF with graphics related to this discussion at ftrintel.com/trucking-podcast.  </w:t>
      </w:r>
    </w:p>
    <w:p w14:paraId="7A90D139" w14:textId="77777777" w:rsidR="003A0F54" w:rsidRDefault="003A0F54" w:rsidP="006F404D">
      <w:pPr>
        <w:spacing w:after="0" w:line="360" w:lineRule="auto"/>
        <w:rPr>
          <w:sz w:val="28"/>
        </w:rPr>
      </w:pPr>
    </w:p>
    <w:p w14:paraId="3A7FCBCF" w14:textId="4B114919" w:rsidR="003A0F54" w:rsidRDefault="003A0F54" w:rsidP="006F404D">
      <w:pPr>
        <w:spacing w:after="0" w:line="360" w:lineRule="auto"/>
        <w:rPr>
          <w:sz w:val="28"/>
        </w:rPr>
      </w:pPr>
      <w:r>
        <w:rPr>
          <w:sz w:val="28"/>
        </w:rPr>
        <w:t>Before we get into anything new this week, I must come clean on a mistake I made last week. In my haste to get the podcast done, I accidentally cut out from the slide deck the charts related to trucking revenues and the economy in the fourth quarter. I have included them in this week’s slide deck. I did catch the error at some point last week and replaced the deck, so some of you have a redundant set of charts. Rest assured, they are identical.</w:t>
      </w:r>
    </w:p>
    <w:p w14:paraId="353CBEF9" w14:textId="77777777" w:rsidR="003A0F54" w:rsidRDefault="003A0F54" w:rsidP="006F404D">
      <w:pPr>
        <w:spacing w:after="0" w:line="360" w:lineRule="auto"/>
        <w:rPr>
          <w:sz w:val="28"/>
        </w:rPr>
      </w:pPr>
    </w:p>
    <w:p w14:paraId="53375FCB" w14:textId="5AED1100" w:rsidR="003A0F54" w:rsidRDefault="003A0F54" w:rsidP="006F404D">
      <w:pPr>
        <w:spacing w:after="0" w:line="360" w:lineRule="auto"/>
        <w:rPr>
          <w:sz w:val="28"/>
        </w:rPr>
      </w:pPr>
      <w:r>
        <w:rPr>
          <w:sz w:val="28"/>
        </w:rPr>
        <w:t xml:space="preserve">OK, let’s talk about changes in the for-hire trucking firm population during February. As you might imagine, recently improved spot rates starting in late November seem to have </w:t>
      </w:r>
      <w:r w:rsidR="00786447">
        <w:rPr>
          <w:sz w:val="28"/>
        </w:rPr>
        <w:t xml:space="preserve">helped carriers financially and have </w:t>
      </w:r>
      <w:r>
        <w:rPr>
          <w:sz w:val="28"/>
        </w:rPr>
        <w:t xml:space="preserve">taken a bite out of the number of carriers exiting the market. </w:t>
      </w:r>
    </w:p>
    <w:p w14:paraId="711FC1BA" w14:textId="77777777" w:rsidR="003A0F54" w:rsidRDefault="003A0F54" w:rsidP="006F404D">
      <w:pPr>
        <w:spacing w:after="0" w:line="360" w:lineRule="auto"/>
        <w:rPr>
          <w:sz w:val="28"/>
        </w:rPr>
      </w:pPr>
    </w:p>
    <w:p w14:paraId="4D1023AC" w14:textId="2AD3BF2A" w:rsidR="003A0F54" w:rsidRDefault="003A0F54" w:rsidP="006F404D">
      <w:pPr>
        <w:spacing w:after="0" w:line="360" w:lineRule="auto"/>
        <w:rPr>
          <w:sz w:val="28"/>
        </w:rPr>
      </w:pPr>
      <w:r>
        <w:rPr>
          <w:sz w:val="28"/>
        </w:rPr>
        <w:t xml:space="preserve">The number of revocations of authority net of reinstatement </w:t>
      </w:r>
      <w:r w:rsidR="00814481">
        <w:rPr>
          <w:sz w:val="28"/>
        </w:rPr>
        <w:t xml:space="preserve">totaled just under </w:t>
      </w:r>
      <w:r w:rsidR="00413838">
        <w:rPr>
          <w:sz w:val="28"/>
        </w:rPr>
        <w:t>3,900</w:t>
      </w:r>
      <w:r w:rsidR="00814481">
        <w:rPr>
          <w:sz w:val="28"/>
        </w:rPr>
        <w:t xml:space="preserve"> which is the fewest in a month since October 2021. </w:t>
      </w:r>
    </w:p>
    <w:p w14:paraId="72EFC465" w14:textId="77777777" w:rsidR="00814481" w:rsidRDefault="00814481" w:rsidP="006F404D">
      <w:pPr>
        <w:spacing w:after="0" w:line="360" w:lineRule="auto"/>
        <w:rPr>
          <w:sz w:val="28"/>
        </w:rPr>
      </w:pPr>
    </w:p>
    <w:p w14:paraId="1F5A01A9" w14:textId="76CA0435" w:rsidR="00814481" w:rsidRDefault="00814481" w:rsidP="00814481">
      <w:pPr>
        <w:spacing w:after="0" w:line="360" w:lineRule="auto"/>
        <w:rPr>
          <w:sz w:val="28"/>
        </w:rPr>
      </w:pPr>
      <w:r>
        <w:rPr>
          <w:sz w:val="28"/>
        </w:rPr>
        <w:t>Meanwhile, the number of newly authorized trucking firms totaled nearly 4,400 and was the highest in four months. The net result was an increase of about 475 carriers – the most since May of last year.</w:t>
      </w:r>
    </w:p>
    <w:p w14:paraId="6FACF24E" w14:textId="77777777" w:rsidR="00814481" w:rsidRDefault="00814481" w:rsidP="00814481">
      <w:pPr>
        <w:spacing w:after="0" w:line="360" w:lineRule="auto"/>
        <w:rPr>
          <w:sz w:val="28"/>
        </w:rPr>
      </w:pPr>
    </w:p>
    <w:p w14:paraId="06716B8B" w14:textId="21D8340A" w:rsidR="00814481" w:rsidRDefault="00814481" w:rsidP="00814481">
      <w:pPr>
        <w:spacing w:after="0" w:line="360" w:lineRule="auto"/>
        <w:rPr>
          <w:sz w:val="28"/>
        </w:rPr>
      </w:pPr>
      <w:r>
        <w:rPr>
          <w:sz w:val="28"/>
        </w:rPr>
        <w:t xml:space="preserve">As of February, the U.S. truck freight market had close to 86,000 more for-hire operations than it did in February 2020. </w:t>
      </w:r>
      <w:r w:rsidR="0070366E">
        <w:rPr>
          <w:sz w:val="28"/>
        </w:rPr>
        <w:t>That’s a 33.4% increase. The peak was September 2022 at just under 51% higher.</w:t>
      </w:r>
    </w:p>
    <w:p w14:paraId="1D689BD6" w14:textId="559A74C1" w:rsidR="00814481" w:rsidRDefault="00814481" w:rsidP="00814481">
      <w:pPr>
        <w:tabs>
          <w:tab w:val="left" w:pos="4141"/>
        </w:tabs>
        <w:spacing w:after="0" w:line="360" w:lineRule="auto"/>
        <w:rPr>
          <w:sz w:val="28"/>
        </w:rPr>
      </w:pPr>
    </w:p>
    <w:p w14:paraId="5ECD601B" w14:textId="77777777" w:rsidR="00624A57" w:rsidRDefault="00620212" w:rsidP="009623E6">
      <w:pPr>
        <w:spacing w:after="0" w:line="360" w:lineRule="auto"/>
        <w:rPr>
          <w:sz w:val="28"/>
        </w:rPr>
      </w:pPr>
      <w:r>
        <w:rPr>
          <w:sz w:val="28"/>
        </w:rPr>
        <w:t xml:space="preserve">OK, let’s talk about diesel prices. The national average retail price of on-highway diesel increased </w:t>
      </w:r>
      <w:r w:rsidR="001B36EF">
        <w:rPr>
          <w:sz w:val="28"/>
        </w:rPr>
        <w:t>8</w:t>
      </w:r>
      <w:r>
        <w:rPr>
          <w:sz w:val="28"/>
        </w:rPr>
        <w:t>.8 cents</w:t>
      </w:r>
      <w:r w:rsidR="00624A57">
        <w:rPr>
          <w:sz w:val="28"/>
        </w:rPr>
        <w:t xml:space="preserve"> during the week ended March 2</w:t>
      </w:r>
      <w:r>
        <w:rPr>
          <w:sz w:val="28"/>
        </w:rPr>
        <w:t xml:space="preserve"> to $3.8</w:t>
      </w:r>
      <w:r w:rsidR="001B36EF">
        <w:rPr>
          <w:sz w:val="28"/>
        </w:rPr>
        <w:t>97</w:t>
      </w:r>
      <w:r>
        <w:rPr>
          <w:sz w:val="28"/>
        </w:rPr>
        <w:t xml:space="preserve"> a gallon </w:t>
      </w:r>
      <w:r w:rsidR="00624A57">
        <w:rPr>
          <w:sz w:val="28"/>
        </w:rPr>
        <w:t xml:space="preserve">– the highest price since late April 2024. </w:t>
      </w:r>
    </w:p>
    <w:p w14:paraId="2380CACB" w14:textId="77777777" w:rsidR="00624A57" w:rsidRDefault="00624A57" w:rsidP="009623E6">
      <w:pPr>
        <w:spacing w:after="0" w:line="360" w:lineRule="auto"/>
        <w:rPr>
          <w:sz w:val="28"/>
        </w:rPr>
      </w:pPr>
    </w:p>
    <w:p w14:paraId="08188E3F" w14:textId="678753D3" w:rsidR="001B36EF" w:rsidRDefault="00624A57" w:rsidP="009623E6">
      <w:pPr>
        <w:spacing w:after="0" w:line="360" w:lineRule="auto"/>
        <w:rPr>
          <w:sz w:val="28"/>
        </w:rPr>
      </w:pPr>
      <w:r>
        <w:rPr>
          <w:sz w:val="28"/>
        </w:rPr>
        <w:t xml:space="preserve">The increase in the latest week is just </w:t>
      </w:r>
      <w:r w:rsidR="001B36EF">
        <w:rPr>
          <w:sz w:val="28"/>
        </w:rPr>
        <w:t xml:space="preserve">a penny smaller than in the previous week. Because the week ended just a couple days after the beginning of U.S. military action against Iran, it’s </w:t>
      </w:r>
      <w:r>
        <w:rPr>
          <w:sz w:val="28"/>
        </w:rPr>
        <w:t xml:space="preserve">likely that </w:t>
      </w:r>
      <w:r w:rsidR="001B36EF">
        <w:rPr>
          <w:sz w:val="28"/>
        </w:rPr>
        <w:t xml:space="preserve">the full impact of the situation has not shown up in diesel prices. That said, gains in recent weeks clearly have been largely the result of rising expectations of military action in the Persian Gulf, which is, of course, one of the world’s largest suppliers of petroleum. </w:t>
      </w:r>
    </w:p>
    <w:p w14:paraId="2767ECCF" w14:textId="77777777" w:rsidR="001B36EF" w:rsidRDefault="001B36EF" w:rsidP="009623E6">
      <w:pPr>
        <w:spacing w:after="0" w:line="360" w:lineRule="auto"/>
        <w:rPr>
          <w:sz w:val="28"/>
        </w:rPr>
      </w:pPr>
    </w:p>
    <w:p w14:paraId="2F1539F8" w14:textId="5D51E5E7" w:rsidR="009623E6" w:rsidRPr="009623E6" w:rsidRDefault="009775A0" w:rsidP="009623E6">
      <w:pPr>
        <w:spacing w:after="0" w:line="360" w:lineRule="auto"/>
        <w:rPr>
          <w:sz w:val="28"/>
        </w:rPr>
      </w:pPr>
      <w:r>
        <w:rPr>
          <w:sz w:val="28"/>
        </w:rPr>
        <w:t xml:space="preserve"> </w:t>
      </w:r>
      <w:r w:rsidR="00624A57">
        <w:rPr>
          <w:sz w:val="28"/>
        </w:rPr>
        <w:t xml:space="preserve">One reason to assume that diesel prices will keep rising is the continued increase in U.S. crude prices since the U.S. struck Iran. In the latest trading, </w:t>
      </w:r>
      <w:r w:rsidR="009623E6" w:rsidRPr="009623E6">
        <w:rPr>
          <w:sz w:val="28"/>
        </w:rPr>
        <w:t xml:space="preserve">West Texas </w:t>
      </w:r>
      <w:r w:rsidR="009623E6" w:rsidRPr="009623E6">
        <w:rPr>
          <w:sz w:val="28"/>
        </w:rPr>
        <w:lastRenderedPageBreak/>
        <w:t xml:space="preserve">Intermediate </w:t>
      </w:r>
      <w:r w:rsidR="009C48DA">
        <w:rPr>
          <w:sz w:val="28"/>
        </w:rPr>
        <w:t>crude has closed above $</w:t>
      </w:r>
      <w:r w:rsidR="00624A57">
        <w:rPr>
          <w:sz w:val="28"/>
        </w:rPr>
        <w:t>70</w:t>
      </w:r>
      <w:r w:rsidR="009C48DA">
        <w:rPr>
          <w:sz w:val="28"/>
        </w:rPr>
        <w:t xml:space="preserve"> a barrel.</w:t>
      </w:r>
      <w:r w:rsidR="00786447">
        <w:rPr>
          <w:sz w:val="28"/>
        </w:rPr>
        <w:t xml:space="preserve"> WTI was briefly higher than it is now last summer, but it hasn’t been consistently more expensive since the middle of 2024.</w:t>
      </w:r>
    </w:p>
    <w:p w14:paraId="5C5D9976" w14:textId="77777777" w:rsidR="009623E6" w:rsidRDefault="009623E6" w:rsidP="009623E6">
      <w:pPr>
        <w:spacing w:after="0" w:line="360" w:lineRule="auto"/>
        <w:rPr>
          <w:sz w:val="28"/>
        </w:rPr>
      </w:pPr>
    </w:p>
    <w:p w14:paraId="4CE08DB0" w14:textId="5D7CD1E7" w:rsidR="003A412C" w:rsidRPr="003A412C" w:rsidRDefault="003A412C" w:rsidP="003A412C">
      <w:pPr>
        <w:spacing w:after="0" w:line="360" w:lineRule="auto"/>
        <w:rPr>
          <w:sz w:val="28"/>
        </w:rPr>
      </w:pPr>
      <w:r>
        <w:rPr>
          <w:sz w:val="28"/>
        </w:rPr>
        <w:t xml:space="preserve">OK, let’s talk about the spot market for truck freight for the week ended February 27, which is week 8 of the year. </w:t>
      </w:r>
    </w:p>
    <w:p w14:paraId="5DA86464" w14:textId="77777777" w:rsidR="003A412C" w:rsidRPr="003A412C" w:rsidRDefault="003A412C" w:rsidP="003A412C">
      <w:pPr>
        <w:spacing w:after="0" w:line="360" w:lineRule="auto"/>
        <w:rPr>
          <w:sz w:val="28"/>
        </w:rPr>
      </w:pPr>
    </w:p>
    <w:p w14:paraId="202026CC" w14:textId="188D7325" w:rsidR="003A412C" w:rsidRPr="003A412C" w:rsidRDefault="003A412C" w:rsidP="003A412C">
      <w:pPr>
        <w:spacing w:after="0" w:line="360" w:lineRule="auto"/>
        <w:rPr>
          <w:sz w:val="28"/>
        </w:rPr>
      </w:pPr>
      <w:r w:rsidRPr="003A412C">
        <w:rPr>
          <w:sz w:val="28"/>
        </w:rPr>
        <w:t xml:space="preserve">Overall broker-posted spot rates in the Truckstop.com system rose notably during the week as rates for both flatbed and dry van equipment moved higher and refrigerated rates posted their smallest decrease since the 45-cent spike in week 4. Spot rates for all three principal segments were quite strong versus the same week last year. The latest week included some strength linked to a winter storm in the Northeast, but weather will become an increasingly insignificant factor. </w:t>
      </w:r>
    </w:p>
    <w:p w14:paraId="7AEB4F7E" w14:textId="77777777" w:rsidR="003A412C" w:rsidRPr="003A412C" w:rsidRDefault="003A412C" w:rsidP="003A412C">
      <w:pPr>
        <w:spacing w:after="0" w:line="360" w:lineRule="auto"/>
        <w:rPr>
          <w:sz w:val="28"/>
        </w:rPr>
      </w:pPr>
    </w:p>
    <w:p w14:paraId="5B782CA3" w14:textId="77777777" w:rsidR="003A412C" w:rsidRPr="003A412C" w:rsidRDefault="003A412C" w:rsidP="003A412C">
      <w:pPr>
        <w:spacing w:after="0" w:line="360" w:lineRule="auto"/>
        <w:rPr>
          <w:sz w:val="28"/>
        </w:rPr>
      </w:pPr>
      <w:r w:rsidRPr="003A412C">
        <w:rPr>
          <w:sz w:val="28"/>
        </w:rPr>
        <w:t>The total market broker-posted rate increased 5.7 cents to the highest level since the final week of 2022 due mostly to flatbed, though dry van spot rates also inched higher. Total rates were almost 14% higher than in the same 2025 week – the strongest prior-year comparison since March 2022.</w:t>
      </w:r>
    </w:p>
    <w:p w14:paraId="2C556227" w14:textId="77777777" w:rsidR="003A412C" w:rsidRPr="003A412C" w:rsidRDefault="003A412C" w:rsidP="003A412C">
      <w:pPr>
        <w:spacing w:after="0" w:line="360" w:lineRule="auto"/>
        <w:rPr>
          <w:sz w:val="28"/>
        </w:rPr>
      </w:pPr>
    </w:p>
    <w:p w14:paraId="62A32C16" w14:textId="2D0BC0F4" w:rsidR="003A412C" w:rsidRPr="003A412C" w:rsidRDefault="003A412C" w:rsidP="003A412C">
      <w:pPr>
        <w:spacing w:after="0" w:line="360" w:lineRule="auto"/>
        <w:rPr>
          <w:sz w:val="28"/>
        </w:rPr>
      </w:pPr>
      <w:r w:rsidRPr="003A412C">
        <w:rPr>
          <w:sz w:val="28"/>
        </w:rPr>
        <w:t xml:space="preserve">Although weather disruptions should be few and far between now, seasonal firming coupled with ongoing stress in capacity </w:t>
      </w:r>
      <w:r w:rsidRPr="003A412C">
        <w:rPr>
          <w:sz w:val="28"/>
        </w:rPr>
        <w:t>will likely</w:t>
      </w:r>
      <w:r w:rsidRPr="003A412C">
        <w:rPr>
          <w:sz w:val="28"/>
        </w:rPr>
        <w:t xml:space="preserve"> keep spot rates strong. It increasingly appears that the major week 4 weather disruption rapidly triggered a reset in spot rates that might have occurred more gradually this spring. If so, the market impact of January’s winter storm </w:t>
      </w:r>
      <w:r>
        <w:rPr>
          <w:sz w:val="28"/>
        </w:rPr>
        <w:t xml:space="preserve">could be seen as </w:t>
      </w:r>
      <w:r w:rsidRPr="003A412C">
        <w:rPr>
          <w:sz w:val="28"/>
        </w:rPr>
        <w:t>comparable to that from Hurricane Harvey in September 2017.</w:t>
      </w:r>
    </w:p>
    <w:p w14:paraId="28DF317E" w14:textId="77777777" w:rsidR="003A412C" w:rsidRPr="003A412C" w:rsidRDefault="003A412C" w:rsidP="003A412C">
      <w:pPr>
        <w:spacing w:after="0" w:line="360" w:lineRule="auto"/>
        <w:rPr>
          <w:sz w:val="28"/>
        </w:rPr>
      </w:pPr>
    </w:p>
    <w:p w14:paraId="1767D143" w14:textId="77777777" w:rsidR="003A412C" w:rsidRPr="003A412C" w:rsidRDefault="003A412C" w:rsidP="003A412C">
      <w:pPr>
        <w:spacing w:after="0" w:line="360" w:lineRule="auto"/>
        <w:rPr>
          <w:sz w:val="28"/>
        </w:rPr>
      </w:pPr>
      <w:r w:rsidRPr="003A412C">
        <w:rPr>
          <w:sz w:val="28"/>
        </w:rPr>
        <w:t>Dry van spot rates ticked up nearly 1 cent after declining nearly 9 cents over the prior two weeks. Rates, which were nearly 16 cents higher than they were the week before the major weather event, were 20% higher than in the same week last year. The impact from last week’s winter storm was apparent as dry van rates in the Northeast jumped just under 14 cents while rates declined in several regions. The largest increase other than in the Northeast was just over 3 cents in the Southeast.</w:t>
      </w:r>
    </w:p>
    <w:p w14:paraId="04D3C724" w14:textId="77777777" w:rsidR="003A412C" w:rsidRPr="003A412C" w:rsidRDefault="003A412C" w:rsidP="003A412C">
      <w:pPr>
        <w:spacing w:after="0" w:line="360" w:lineRule="auto"/>
        <w:rPr>
          <w:sz w:val="28"/>
        </w:rPr>
      </w:pPr>
    </w:p>
    <w:p w14:paraId="5EFADBCE" w14:textId="604F65DF" w:rsidR="003A412C" w:rsidRPr="003A412C" w:rsidRDefault="003A412C" w:rsidP="003A412C">
      <w:pPr>
        <w:spacing w:after="0" w:line="360" w:lineRule="auto"/>
        <w:rPr>
          <w:sz w:val="28"/>
        </w:rPr>
      </w:pPr>
      <w:r w:rsidRPr="003A412C">
        <w:rPr>
          <w:sz w:val="28"/>
        </w:rPr>
        <w:t xml:space="preserve">Refrigerated spot rates declined 3.6 cents. Rates were only about 7 cents higher than they were before the </w:t>
      </w:r>
      <w:r>
        <w:rPr>
          <w:sz w:val="28"/>
        </w:rPr>
        <w:t xml:space="preserve">January </w:t>
      </w:r>
      <w:r w:rsidRPr="003A412C">
        <w:rPr>
          <w:sz w:val="28"/>
        </w:rPr>
        <w:t>weather event, but in a normal year they would be well below week 3 levels by week 8. Moreover, refrigerated rates were about 27% higher than they were in the same 2025 week. Rates increased in the Northeast and South Central regions but were down elsewhere.</w:t>
      </w:r>
    </w:p>
    <w:p w14:paraId="58CF5F20" w14:textId="77777777" w:rsidR="003A412C" w:rsidRPr="003A412C" w:rsidRDefault="003A412C" w:rsidP="003A412C">
      <w:pPr>
        <w:spacing w:after="0" w:line="360" w:lineRule="auto"/>
        <w:rPr>
          <w:sz w:val="28"/>
        </w:rPr>
      </w:pPr>
    </w:p>
    <w:p w14:paraId="262BC06F" w14:textId="77777777" w:rsidR="003A412C" w:rsidRPr="003A412C" w:rsidRDefault="003A412C" w:rsidP="003A412C">
      <w:pPr>
        <w:spacing w:after="0" w:line="360" w:lineRule="auto"/>
        <w:rPr>
          <w:sz w:val="28"/>
        </w:rPr>
      </w:pPr>
      <w:r w:rsidRPr="003A412C">
        <w:rPr>
          <w:sz w:val="28"/>
        </w:rPr>
        <w:t>Flatbed spot rates rose just under 7 cents to their highest level since April. That rate, in turn, had been the highest since October 2022. Flatbed rates have risen in 14 of the past 15 weeks and were just under 12% higher than they were in the same 2025 week for the strongest prior-year comparison since April 2022. The strongest rate increases were in the Northeast followed by the Midwest and the West Coast.</w:t>
      </w:r>
    </w:p>
    <w:p w14:paraId="778229E1" w14:textId="77777777" w:rsidR="003A412C" w:rsidRDefault="003A412C" w:rsidP="003A412C">
      <w:pPr>
        <w:spacing w:after="0" w:line="360" w:lineRule="auto"/>
        <w:rPr>
          <w:sz w:val="28"/>
        </w:rPr>
      </w:pPr>
    </w:p>
    <w:p w14:paraId="2E40A492" w14:textId="77777777" w:rsidR="003A412C" w:rsidRPr="003A412C" w:rsidRDefault="003A412C" w:rsidP="003A412C">
      <w:pPr>
        <w:spacing w:after="0" w:line="360" w:lineRule="auto"/>
        <w:rPr>
          <w:sz w:val="28"/>
        </w:rPr>
      </w:pPr>
      <w:r w:rsidRPr="003A412C">
        <w:rPr>
          <w:sz w:val="28"/>
        </w:rPr>
        <w:t xml:space="preserve">Total load activity increased 6.0%, again reaching the highest level since July 2022. Load postings were close to 38% higher than during the same 2025 week. Flatbed </w:t>
      </w:r>
      <w:r w:rsidRPr="003A412C">
        <w:rPr>
          <w:sz w:val="28"/>
        </w:rPr>
        <w:lastRenderedPageBreak/>
        <w:t>continues to post the largest year-over-year comparisons, but dry van volume also was quite strong versus the same week last year.</w:t>
      </w:r>
    </w:p>
    <w:p w14:paraId="724DA68C" w14:textId="77777777" w:rsidR="009623E6" w:rsidRPr="009623E6" w:rsidRDefault="009623E6" w:rsidP="009623E6">
      <w:pPr>
        <w:spacing w:after="0" w:line="360" w:lineRule="auto"/>
        <w:rPr>
          <w:sz w:val="28"/>
        </w:rPr>
      </w:pPr>
    </w:p>
    <w:p w14:paraId="1501EDAC" w14:textId="27FB386E" w:rsidR="005675D2" w:rsidRDefault="009623E6" w:rsidP="009623E6">
      <w:pPr>
        <w:spacing w:after="0" w:line="360" w:lineRule="auto"/>
        <w:rPr>
          <w:sz w:val="28"/>
        </w:rPr>
      </w:pPr>
      <w:r w:rsidRPr="009623E6">
        <w:rPr>
          <w:sz w:val="28"/>
        </w:rPr>
        <w:t>As usual, the visuals for both volume and rates are in the slide deck, and you can get full details at spot.ftrintel.com.</w:t>
      </w:r>
    </w:p>
    <w:p w14:paraId="70F4C694" w14:textId="77777777" w:rsidR="009623E6" w:rsidRDefault="009623E6" w:rsidP="009623E6">
      <w:pPr>
        <w:spacing w:after="0" w:line="360" w:lineRule="auto"/>
        <w:rPr>
          <w:sz w:val="28"/>
        </w:rPr>
      </w:pPr>
    </w:p>
    <w:p w14:paraId="67AF3AF2" w14:textId="255AF7ED" w:rsidR="00864F85" w:rsidRDefault="00864F85" w:rsidP="00864F85">
      <w:pPr>
        <w:spacing w:after="0" w:line="360" w:lineRule="auto"/>
        <w:rPr>
          <w:sz w:val="28"/>
        </w:rPr>
      </w:pPr>
      <w:r>
        <w:rPr>
          <w:sz w:val="28"/>
        </w:rPr>
        <w:t>END SEGMENT 1</w:t>
      </w:r>
    </w:p>
    <w:p w14:paraId="48754A6D" w14:textId="77777777" w:rsidR="00864F85" w:rsidRDefault="00864F85" w:rsidP="00864F85">
      <w:pPr>
        <w:spacing w:after="0" w:line="360" w:lineRule="auto"/>
        <w:rPr>
          <w:sz w:val="28"/>
        </w:rPr>
      </w:pPr>
      <w:r>
        <w:rPr>
          <w:sz w:val="28"/>
        </w:rPr>
        <w:t>BEGIN SEGMENT 2</w:t>
      </w:r>
    </w:p>
    <w:p w14:paraId="7A67ED14" w14:textId="77777777" w:rsidR="001456E1" w:rsidRDefault="001456E1" w:rsidP="008D05B6">
      <w:pPr>
        <w:spacing w:after="0" w:line="360" w:lineRule="auto"/>
        <w:rPr>
          <w:sz w:val="28"/>
        </w:rPr>
      </w:pPr>
    </w:p>
    <w:p w14:paraId="5FD31719" w14:textId="0A85DD2B" w:rsidR="003A412C" w:rsidRDefault="002D4CCC" w:rsidP="003868A4">
      <w:pPr>
        <w:spacing w:after="0" w:line="360" w:lineRule="auto"/>
        <w:rPr>
          <w:sz w:val="28"/>
        </w:rPr>
      </w:pPr>
      <w:r w:rsidRPr="002D4CCC">
        <w:rPr>
          <w:sz w:val="28"/>
        </w:rPr>
        <w:t xml:space="preserve">Let's wrap up the weekly data with a look at mortgage rates, which </w:t>
      </w:r>
      <w:r w:rsidR="00AC0473">
        <w:rPr>
          <w:sz w:val="28"/>
        </w:rPr>
        <w:t xml:space="preserve">achieved a milestone by dropping below 6% for the first time since September 2022. </w:t>
      </w:r>
      <w:r w:rsidR="00530448" w:rsidRPr="00530448">
        <w:rPr>
          <w:sz w:val="28"/>
        </w:rPr>
        <w:t>The average rate on a 30-year fixed-rate mortgage declined to 5.98%, according to Freddie Mac.</w:t>
      </w:r>
    </w:p>
    <w:p w14:paraId="3A20DDA0" w14:textId="77777777" w:rsidR="00AC0473" w:rsidRDefault="00AC0473" w:rsidP="003868A4">
      <w:pPr>
        <w:spacing w:after="0" w:line="360" w:lineRule="auto"/>
        <w:rPr>
          <w:sz w:val="28"/>
        </w:rPr>
      </w:pPr>
    </w:p>
    <w:p w14:paraId="39D23648" w14:textId="17A2A321" w:rsidR="00AC0473" w:rsidRDefault="00AC0473" w:rsidP="003868A4">
      <w:pPr>
        <w:spacing w:after="0" w:line="360" w:lineRule="auto"/>
        <w:rPr>
          <w:sz w:val="28"/>
        </w:rPr>
      </w:pPr>
      <w:r>
        <w:rPr>
          <w:sz w:val="28"/>
        </w:rPr>
        <w:t>OK, we’ll start the monthly indicators with the industrial sector.</w:t>
      </w:r>
    </w:p>
    <w:p w14:paraId="4BD820DE" w14:textId="77777777" w:rsidR="00AC0473" w:rsidRDefault="00AC0473" w:rsidP="003868A4">
      <w:pPr>
        <w:spacing w:after="0" w:line="360" w:lineRule="auto"/>
        <w:rPr>
          <w:sz w:val="28"/>
        </w:rPr>
      </w:pPr>
    </w:p>
    <w:p w14:paraId="299EF922" w14:textId="77777777" w:rsidR="00AC0473" w:rsidRDefault="00AC0473" w:rsidP="003868A4">
      <w:pPr>
        <w:spacing w:after="0" w:line="360" w:lineRule="auto"/>
        <w:rPr>
          <w:sz w:val="28"/>
        </w:rPr>
      </w:pPr>
      <w:r w:rsidRPr="00AC0473">
        <w:rPr>
          <w:sz w:val="28"/>
        </w:rPr>
        <w:t xml:space="preserve">The Institute for Supply Management’s manufacturing index was basically stable in February, easing just 0.2-point to 52.4% from January’s much-improved level. </w:t>
      </w:r>
      <w:r>
        <w:rPr>
          <w:sz w:val="28"/>
        </w:rPr>
        <w:t>You might recall from a podcast a few weeks ago that the ISM index in January was the strongest in more than three years.</w:t>
      </w:r>
    </w:p>
    <w:p w14:paraId="6906E431" w14:textId="77777777" w:rsidR="00AC0473" w:rsidRDefault="00AC0473" w:rsidP="003868A4">
      <w:pPr>
        <w:spacing w:after="0" w:line="360" w:lineRule="auto"/>
        <w:rPr>
          <w:sz w:val="28"/>
        </w:rPr>
      </w:pPr>
    </w:p>
    <w:p w14:paraId="5575B5DC" w14:textId="51C7A4CA" w:rsidR="00AC0473" w:rsidRDefault="00AC0473" w:rsidP="003868A4">
      <w:pPr>
        <w:spacing w:after="0" w:line="360" w:lineRule="auto"/>
        <w:rPr>
          <w:sz w:val="28"/>
        </w:rPr>
      </w:pPr>
      <w:r w:rsidRPr="00AC0473">
        <w:rPr>
          <w:sz w:val="28"/>
        </w:rPr>
        <w:t xml:space="preserve">Freight-related </w:t>
      </w:r>
      <w:r>
        <w:rPr>
          <w:sz w:val="28"/>
        </w:rPr>
        <w:t xml:space="preserve">components of the ISM index </w:t>
      </w:r>
      <w:r w:rsidRPr="00AC0473">
        <w:rPr>
          <w:sz w:val="28"/>
        </w:rPr>
        <w:t>were still solidly in expansion. The new orders index declined 1.3 points to 55.8% while the production component fell 2.4 points to 53.5%.</w:t>
      </w:r>
      <w:r w:rsidR="00530448">
        <w:rPr>
          <w:sz w:val="28"/>
        </w:rPr>
        <w:t xml:space="preserve"> Another big boost for freight – and especially the </w:t>
      </w:r>
      <w:r w:rsidR="00530448">
        <w:rPr>
          <w:sz w:val="28"/>
        </w:rPr>
        <w:lastRenderedPageBreak/>
        <w:t>consistency of freight demand – is a big increase in the orders backlog component to 56.6%.</w:t>
      </w:r>
    </w:p>
    <w:p w14:paraId="43929D92" w14:textId="77777777" w:rsidR="00530448" w:rsidRDefault="00530448" w:rsidP="003868A4">
      <w:pPr>
        <w:spacing w:after="0" w:line="360" w:lineRule="auto"/>
        <w:rPr>
          <w:sz w:val="28"/>
        </w:rPr>
      </w:pPr>
    </w:p>
    <w:p w14:paraId="0F82287D" w14:textId="355F73C7" w:rsidR="00530448" w:rsidRDefault="00530448" w:rsidP="003868A4">
      <w:pPr>
        <w:spacing w:after="0" w:line="360" w:lineRule="auto"/>
        <w:rPr>
          <w:sz w:val="28"/>
        </w:rPr>
      </w:pPr>
      <w:r>
        <w:rPr>
          <w:sz w:val="28"/>
        </w:rPr>
        <w:t>Next, let’s address pricing in the supply chain by looking at the Producer Price Index. We will also be talking about several issues in this context that are directly related to trucking.</w:t>
      </w:r>
    </w:p>
    <w:p w14:paraId="400AD05A" w14:textId="77777777" w:rsidR="00530448" w:rsidRDefault="00530448" w:rsidP="003868A4">
      <w:pPr>
        <w:spacing w:after="0" w:line="360" w:lineRule="auto"/>
        <w:rPr>
          <w:sz w:val="28"/>
        </w:rPr>
      </w:pPr>
    </w:p>
    <w:p w14:paraId="6954E496" w14:textId="77777777" w:rsidR="00530448" w:rsidRDefault="00530448" w:rsidP="00530448">
      <w:pPr>
        <w:spacing w:after="0" w:line="360" w:lineRule="auto"/>
        <w:rPr>
          <w:sz w:val="28"/>
        </w:rPr>
      </w:pPr>
      <w:r w:rsidRPr="00530448">
        <w:rPr>
          <w:sz w:val="28"/>
        </w:rPr>
        <w:t>Pricing at the producer level rose strongly m/m in January, but the y/y growth in pricing eased slightly. The Producer Price Index for final demand advanced 0.5% m/m, seasonally adjusted, even though the index for final demand goods declined 0.3% due mostly to falling energy prices. The PPI for final demand services rose 0.8% m/m.</w:t>
      </w:r>
    </w:p>
    <w:p w14:paraId="77B701C7" w14:textId="77777777" w:rsidR="00530448" w:rsidRPr="00530448" w:rsidRDefault="00530448" w:rsidP="00530448">
      <w:pPr>
        <w:spacing w:after="0" w:line="360" w:lineRule="auto"/>
        <w:rPr>
          <w:sz w:val="28"/>
        </w:rPr>
      </w:pPr>
    </w:p>
    <w:p w14:paraId="78D23418" w14:textId="77777777" w:rsidR="00530448" w:rsidRPr="00530448" w:rsidRDefault="00530448" w:rsidP="00530448">
      <w:pPr>
        <w:spacing w:after="0" w:line="360" w:lineRule="auto"/>
        <w:rPr>
          <w:sz w:val="28"/>
        </w:rPr>
      </w:pPr>
      <w:r w:rsidRPr="00530448">
        <w:rPr>
          <w:sz w:val="28"/>
        </w:rPr>
        <w:t>Despite the m/m acceleration, the y/y change in the unadjusted PPI eased a tenth of a point to 2.9%, which is well above the +1.7% average for 2011-2019. The average for 2025 was +3.0%.</w:t>
      </w:r>
    </w:p>
    <w:p w14:paraId="2B52EED3" w14:textId="77777777" w:rsidR="00530448" w:rsidRDefault="00530448" w:rsidP="00530448">
      <w:pPr>
        <w:spacing w:after="0" w:line="360" w:lineRule="auto"/>
        <w:rPr>
          <w:sz w:val="28"/>
        </w:rPr>
      </w:pPr>
    </w:p>
    <w:p w14:paraId="3325623F" w14:textId="08330959" w:rsidR="00530448" w:rsidRDefault="00530448" w:rsidP="00530448">
      <w:pPr>
        <w:spacing w:after="0" w:line="360" w:lineRule="auto"/>
        <w:rPr>
          <w:sz w:val="28"/>
        </w:rPr>
      </w:pPr>
      <w:r>
        <w:rPr>
          <w:sz w:val="28"/>
        </w:rPr>
        <w:t>As measured by the PPI, m</w:t>
      </w:r>
      <w:r w:rsidRPr="00530448">
        <w:rPr>
          <w:sz w:val="28"/>
        </w:rPr>
        <w:t>ost of the trucking sector recorded positive m/m and y/y comparisons, but the PPI for general freight truckload deteriorated both m/m and y/y.</w:t>
      </w:r>
      <w:r>
        <w:rPr>
          <w:sz w:val="28"/>
        </w:rPr>
        <w:t xml:space="preserve"> On the other hand, the PPI for local general freight trucking jumped 5.9% m/m and was up 6.9% y/y. That’s the largest increase in a single month since May 2021, and the y/y comparison is the strongest since November 2022. To understand how unusual it is, consider that </w:t>
      </w:r>
      <w:r w:rsidR="007A2EDB">
        <w:rPr>
          <w:sz w:val="28"/>
        </w:rPr>
        <w:t xml:space="preserve">the local general freight PPI has not move by more than 0.4% m/m in either direction since September 2024. </w:t>
      </w:r>
      <w:r>
        <w:rPr>
          <w:sz w:val="28"/>
        </w:rPr>
        <w:t xml:space="preserve">I would love to be able to explain this sudden </w:t>
      </w:r>
      <w:r w:rsidR="007A2EDB">
        <w:rPr>
          <w:sz w:val="28"/>
        </w:rPr>
        <w:t>change, but I can’t.</w:t>
      </w:r>
    </w:p>
    <w:p w14:paraId="274EFA1F" w14:textId="0F117DD0" w:rsidR="007A2EDB" w:rsidRDefault="007A2EDB" w:rsidP="00530448">
      <w:pPr>
        <w:spacing w:after="0" w:line="360" w:lineRule="auto"/>
        <w:rPr>
          <w:sz w:val="28"/>
        </w:rPr>
      </w:pPr>
      <w:r>
        <w:rPr>
          <w:sz w:val="28"/>
        </w:rPr>
        <w:lastRenderedPageBreak/>
        <w:t>OK, let’s look at the other side of the ledger for trucking operations, and we’ll start with insurance. There was technically some good news, though I wouldn’t get too excited about it. The Producer Price Index for commercial auto insurance premiums, which is a proxy for trucking insurance, declined 0.2% m/m in January. Not much, I know, but that is the first decrease of any size since April, and the largest decrease since June 2024. The PPI was up 4.7% y/y, which is the smallest comparison since February of last year. However, the main reason for that smaller comparison, which is down from 5.9% in December, is that the surge in insurance premium prices began in January of last year. So if insurance premium pricing merely holds steady, the y/y comparison will continue to fall.</w:t>
      </w:r>
    </w:p>
    <w:p w14:paraId="74E4F966" w14:textId="77777777" w:rsidR="00530448" w:rsidRPr="00530448" w:rsidRDefault="00530448" w:rsidP="00530448">
      <w:pPr>
        <w:spacing w:after="0" w:line="360" w:lineRule="auto"/>
        <w:rPr>
          <w:sz w:val="28"/>
        </w:rPr>
      </w:pPr>
    </w:p>
    <w:p w14:paraId="3C36E986" w14:textId="77777777" w:rsidR="00530448" w:rsidRDefault="00530448" w:rsidP="00530448">
      <w:pPr>
        <w:spacing w:after="0" w:line="360" w:lineRule="auto"/>
        <w:rPr>
          <w:sz w:val="28"/>
        </w:rPr>
      </w:pPr>
      <w:r w:rsidRPr="00530448">
        <w:rPr>
          <w:sz w:val="28"/>
        </w:rPr>
        <w:t>Aluminum pricing as measured by the PPI continued to set records and undoubtedly was a factor in the continued increases in trailer pricing. The PPI for trailers increased 1.2% m/m and was up 7.4% y/y – the strongest comparison since January 2023.</w:t>
      </w:r>
    </w:p>
    <w:p w14:paraId="1FCD23E8" w14:textId="77777777" w:rsidR="002D4CCC" w:rsidRDefault="002D4CCC" w:rsidP="006F7CE5">
      <w:pPr>
        <w:spacing w:after="0" w:line="360" w:lineRule="auto"/>
        <w:rPr>
          <w:sz w:val="28"/>
        </w:rPr>
      </w:pPr>
    </w:p>
    <w:p w14:paraId="01979138" w14:textId="2166CCF0" w:rsidR="007A2EDB" w:rsidRDefault="007A2EDB" w:rsidP="006F7CE5">
      <w:pPr>
        <w:spacing w:after="0" w:line="360" w:lineRule="auto"/>
        <w:rPr>
          <w:sz w:val="28"/>
        </w:rPr>
      </w:pPr>
      <w:r>
        <w:rPr>
          <w:sz w:val="28"/>
        </w:rPr>
        <w:t>OK, moving on to construction. In December, a 1.5% m/m increase in residential construction offset a 0.6% decline in nonresidential to produce an overall 0.3% increase in total construction. However, total construction was down 0.4% y/y as residential was down 1.2% but nonresidential was nearly flat at up just 0.3%.</w:t>
      </w:r>
    </w:p>
    <w:p w14:paraId="09760182" w14:textId="77777777" w:rsidR="007A2EDB" w:rsidRDefault="007A2EDB" w:rsidP="006F7CE5">
      <w:pPr>
        <w:spacing w:after="0" w:line="360" w:lineRule="auto"/>
        <w:rPr>
          <w:sz w:val="28"/>
        </w:rPr>
      </w:pPr>
    </w:p>
    <w:p w14:paraId="08BCC24E" w14:textId="6D8C035A" w:rsidR="007A2EDB" w:rsidRDefault="007A2EDB" w:rsidP="006F7CE5">
      <w:pPr>
        <w:spacing w:after="0" w:line="360" w:lineRule="auto"/>
        <w:rPr>
          <w:sz w:val="28"/>
        </w:rPr>
      </w:pPr>
      <w:r>
        <w:rPr>
          <w:sz w:val="28"/>
        </w:rPr>
        <w:t xml:space="preserve">The clear issue with weakness in nonresidential construction is manufacturing, which is falling rapidly after surging in 2022 and 2023 and peaking in 2024. </w:t>
      </w:r>
      <w:r w:rsidR="00566A1E">
        <w:rPr>
          <w:sz w:val="28"/>
        </w:rPr>
        <w:t xml:space="preserve">Adjusted for inflation, the value of manufacturing construction put in place in </w:t>
      </w:r>
      <w:r w:rsidR="00566A1E">
        <w:rPr>
          <w:sz w:val="28"/>
        </w:rPr>
        <w:lastRenderedPageBreak/>
        <w:t>December fell 2.3% m/m, seasonally adjusted, and that’s a big change for a single month. Real manufacturing construction spending was down 13.4% y/y.</w:t>
      </w:r>
    </w:p>
    <w:p w14:paraId="76A49E0D" w14:textId="12E33C74" w:rsidR="00566A1E" w:rsidRDefault="00566A1E" w:rsidP="006F7CE5">
      <w:pPr>
        <w:spacing w:after="0" w:line="360" w:lineRule="auto"/>
        <w:rPr>
          <w:sz w:val="28"/>
        </w:rPr>
      </w:pPr>
    </w:p>
    <w:p w14:paraId="481CD99D" w14:textId="2A830A75" w:rsidR="00566A1E" w:rsidRDefault="00566A1E" w:rsidP="006F7CE5">
      <w:pPr>
        <w:spacing w:after="0" w:line="360" w:lineRule="auto"/>
        <w:rPr>
          <w:sz w:val="28"/>
        </w:rPr>
      </w:pPr>
      <w:r>
        <w:rPr>
          <w:sz w:val="28"/>
        </w:rPr>
        <w:t>If we drill down to more granular data, the key issue in all of this is manufacturing facilities specifically for computer, electronic, and electrical equipment. That has been the sole driver of manufacturing construction growth, and it is cooling rapidly. Real spending in that category, which is by far the largest sector for manufacturing construction, was down 5.4% m/m and 15.1% y/y in December. Most other categories have been basically stable, and the only other one showing any notable strength in recent years is chemicals manufacturing. That is probably because of pharmaceuticals.</w:t>
      </w:r>
    </w:p>
    <w:p w14:paraId="09F7D80B" w14:textId="77777777" w:rsidR="00566A1E" w:rsidRDefault="00566A1E" w:rsidP="006F7CE5">
      <w:pPr>
        <w:spacing w:after="0" w:line="360" w:lineRule="auto"/>
        <w:rPr>
          <w:sz w:val="28"/>
        </w:rPr>
      </w:pPr>
    </w:p>
    <w:p w14:paraId="09D7C9C3" w14:textId="0E8A80E6" w:rsidR="00566A1E" w:rsidRDefault="00566A1E" w:rsidP="006F7CE5">
      <w:pPr>
        <w:spacing w:after="0" w:line="360" w:lineRule="auto"/>
        <w:rPr>
          <w:sz w:val="28"/>
        </w:rPr>
      </w:pPr>
      <w:r>
        <w:rPr>
          <w:sz w:val="28"/>
        </w:rPr>
        <w:t>There’s another area of construction, though, in which computers not only are the key factor but also are still creating upward pressure. You probably already know what I am going to say, but I’ll say it anyway: Data centers.</w:t>
      </w:r>
    </w:p>
    <w:p w14:paraId="25613422" w14:textId="77777777" w:rsidR="00566A1E" w:rsidRDefault="00566A1E" w:rsidP="006F7CE5">
      <w:pPr>
        <w:spacing w:after="0" w:line="360" w:lineRule="auto"/>
        <w:rPr>
          <w:sz w:val="28"/>
        </w:rPr>
      </w:pPr>
    </w:p>
    <w:p w14:paraId="79585663" w14:textId="4CF70016" w:rsidR="003D05A0" w:rsidRDefault="00566A1E" w:rsidP="006F7CE5">
      <w:pPr>
        <w:spacing w:after="0" w:line="360" w:lineRule="auto"/>
        <w:rPr>
          <w:sz w:val="28"/>
        </w:rPr>
      </w:pPr>
      <w:r>
        <w:rPr>
          <w:sz w:val="28"/>
        </w:rPr>
        <w:t xml:space="preserve">Data centers fall within the catch-all “office” category in construction spending figures. </w:t>
      </w:r>
      <w:r w:rsidR="003D05A0">
        <w:rPr>
          <w:sz w:val="28"/>
        </w:rPr>
        <w:t xml:space="preserve">Overall, that category has been basically flat since 2022. But it has been flat because strength in data center construction has offset weakness in general office construction – you know, what we think of as offices. </w:t>
      </w:r>
    </w:p>
    <w:p w14:paraId="1F1826D0" w14:textId="77777777" w:rsidR="003D05A0" w:rsidRDefault="003D05A0" w:rsidP="006F7CE5">
      <w:pPr>
        <w:spacing w:after="0" w:line="360" w:lineRule="auto"/>
        <w:rPr>
          <w:sz w:val="28"/>
        </w:rPr>
      </w:pPr>
    </w:p>
    <w:p w14:paraId="39DA346C" w14:textId="1008CFC2" w:rsidR="003D05A0" w:rsidRDefault="003D05A0" w:rsidP="006F7CE5">
      <w:pPr>
        <w:spacing w:after="0" w:line="360" w:lineRule="auto"/>
        <w:rPr>
          <w:sz w:val="28"/>
        </w:rPr>
      </w:pPr>
      <w:r>
        <w:rPr>
          <w:sz w:val="28"/>
        </w:rPr>
        <w:t xml:space="preserve">The Census Bureau has been collecting figures on data centers specifically since 2014 and something interesting just happened. For the first time, real spending on data centers in November was higher than real spending on general office construction. That inversion continued and accelerated in December. When we </w:t>
      </w:r>
      <w:r>
        <w:rPr>
          <w:sz w:val="28"/>
        </w:rPr>
        <w:lastRenderedPageBreak/>
        <w:t>consider how strong the flatbed market is now, this phenomenon alone is probably a significant factor.</w:t>
      </w:r>
    </w:p>
    <w:p w14:paraId="7D0316D6" w14:textId="77777777" w:rsidR="00566A1E" w:rsidRDefault="00566A1E" w:rsidP="006F7CE5">
      <w:pPr>
        <w:spacing w:after="0" w:line="360" w:lineRule="auto"/>
        <w:rPr>
          <w:sz w:val="28"/>
        </w:rPr>
      </w:pPr>
    </w:p>
    <w:p w14:paraId="34C9C0C8" w14:textId="6911AEE0" w:rsidR="003D05A0" w:rsidRDefault="003D05A0" w:rsidP="006F7CE5">
      <w:pPr>
        <w:spacing w:after="0" w:line="360" w:lineRule="auto"/>
        <w:rPr>
          <w:sz w:val="28"/>
        </w:rPr>
      </w:pPr>
      <w:r>
        <w:rPr>
          <w:sz w:val="28"/>
        </w:rPr>
        <w:t>OK, we’ll wrap up this week with a quick look at inventories and sales in the wholesale sector.</w:t>
      </w:r>
    </w:p>
    <w:p w14:paraId="668192A7" w14:textId="77777777" w:rsidR="007A2EDB" w:rsidRDefault="007A2EDB" w:rsidP="006F7CE5">
      <w:pPr>
        <w:spacing w:after="0" w:line="360" w:lineRule="auto"/>
        <w:rPr>
          <w:sz w:val="28"/>
        </w:rPr>
      </w:pPr>
    </w:p>
    <w:p w14:paraId="40E5E1B7" w14:textId="7F26B9BC" w:rsidR="003D05A0" w:rsidRDefault="003D05A0" w:rsidP="006F7CE5">
      <w:pPr>
        <w:spacing w:after="0" w:line="360" w:lineRule="auto"/>
        <w:rPr>
          <w:sz w:val="28"/>
        </w:rPr>
      </w:pPr>
      <w:r w:rsidRPr="003D05A0">
        <w:rPr>
          <w:sz w:val="28"/>
        </w:rPr>
        <w:t>A solid increase in sales m/m coupled with barely any increase in inventories in December resulted in the leanest inventories in the wholesale sector since April 2022. The greatest m/m strength in sales was in machinery, up 6.4%. Other notable gainers include electrical equipment, up 2.7%, and professional equipment, up 1.9%.</w:t>
      </w:r>
    </w:p>
    <w:p w14:paraId="2C643F72" w14:textId="77777777" w:rsidR="007A2EDB" w:rsidRDefault="007A2EDB" w:rsidP="006F7CE5">
      <w:pPr>
        <w:spacing w:after="0" w:line="360" w:lineRule="auto"/>
        <w:rPr>
          <w:sz w:val="28"/>
        </w:rPr>
      </w:pPr>
    </w:p>
    <w:p w14:paraId="7B13C8DE" w14:textId="7941DDEF" w:rsidR="008D05B6" w:rsidRPr="008D05B6" w:rsidRDefault="00C1399F" w:rsidP="008D05B6">
      <w:pPr>
        <w:spacing w:after="0" w:line="360" w:lineRule="auto"/>
        <w:rPr>
          <w:sz w:val="28"/>
        </w:rPr>
      </w:pPr>
      <w:r>
        <w:rPr>
          <w:sz w:val="28"/>
        </w:rPr>
        <w:t>O</w:t>
      </w:r>
      <w:r w:rsidR="00E5018B" w:rsidRPr="00976B05">
        <w:rPr>
          <w:sz w:val="28"/>
        </w:rPr>
        <w:t>K, let</w:t>
      </w:r>
      <w:r w:rsidR="00E5018B">
        <w:rPr>
          <w:sz w:val="28"/>
        </w:rPr>
        <w:t>’</w:t>
      </w:r>
      <w:r w:rsidR="00E5018B" w:rsidRPr="00976B05">
        <w:rPr>
          <w:sz w:val="28"/>
        </w:rPr>
        <w:t>s recap some key takeaways for the week:</w:t>
      </w:r>
    </w:p>
    <w:p w14:paraId="2DCE8182" w14:textId="2BBB570F" w:rsidR="00357192" w:rsidRDefault="00357192" w:rsidP="003A412C">
      <w:pPr>
        <w:pStyle w:val="ListParagraph"/>
        <w:numPr>
          <w:ilvl w:val="0"/>
          <w:numId w:val="23"/>
        </w:numPr>
        <w:spacing w:after="0" w:line="360" w:lineRule="auto"/>
        <w:rPr>
          <w:sz w:val="28"/>
        </w:rPr>
      </w:pPr>
      <w:r>
        <w:rPr>
          <w:sz w:val="28"/>
        </w:rPr>
        <w:t xml:space="preserve">February saw the fewest carriers </w:t>
      </w:r>
      <w:r w:rsidR="00AC0473">
        <w:rPr>
          <w:sz w:val="28"/>
        </w:rPr>
        <w:t>lose authority</w:t>
      </w:r>
      <w:r>
        <w:rPr>
          <w:sz w:val="28"/>
        </w:rPr>
        <w:t xml:space="preserve"> since October 2021.</w:t>
      </w:r>
    </w:p>
    <w:p w14:paraId="4EDEE283" w14:textId="1B16AA63" w:rsidR="003A412C" w:rsidRPr="003A412C" w:rsidRDefault="003A412C" w:rsidP="003A412C">
      <w:pPr>
        <w:pStyle w:val="ListParagraph"/>
        <w:numPr>
          <w:ilvl w:val="0"/>
          <w:numId w:val="23"/>
        </w:numPr>
        <w:spacing w:after="0" w:line="360" w:lineRule="auto"/>
        <w:rPr>
          <w:sz w:val="28"/>
        </w:rPr>
      </w:pPr>
      <w:r w:rsidRPr="003A412C">
        <w:rPr>
          <w:sz w:val="28"/>
        </w:rPr>
        <w:t xml:space="preserve">Diesel prices </w:t>
      </w:r>
      <w:r w:rsidR="00357192">
        <w:rPr>
          <w:sz w:val="28"/>
        </w:rPr>
        <w:t>rose to their highest level since April 2024</w:t>
      </w:r>
      <w:r w:rsidRPr="003A412C">
        <w:rPr>
          <w:sz w:val="28"/>
        </w:rPr>
        <w:t>.</w:t>
      </w:r>
    </w:p>
    <w:p w14:paraId="60E0B5F9" w14:textId="4DD75FAB" w:rsidR="003A412C" w:rsidRPr="003A412C" w:rsidRDefault="00357192" w:rsidP="003A412C">
      <w:pPr>
        <w:pStyle w:val="ListParagraph"/>
        <w:numPr>
          <w:ilvl w:val="0"/>
          <w:numId w:val="23"/>
        </w:numPr>
        <w:spacing w:after="0" w:line="360" w:lineRule="auto"/>
        <w:rPr>
          <w:sz w:val="28"/>
        </w:rPr>
      </w:pPr>
      <w:r>
        <w:rPr>
          <w:sz w:val="28"/>
        </w:rPr>
        <w:t>Spot rates rose in the latest week as flatbed and dry van increased and the decline for refrigerated was small.</w:t>
      </w:r>
    </w:p>
    <w:p w14:paraId="6F53478A" w14:textId="77777777" w:rsidR="003A412C" w:rsidRPr="003A412C" w:rsidRDefault="003A412C" w:rsidP="003A412C">
      <w:pPr>
        <w:pStyle w:val="ListParagraph"/>
        <w:numPr>
          <w:ilvl w:val="0"/>
          <w:numId w:val="23"/>
        </w:numPr>
        <w:spacing w:after="0" w:line="360" w:lineRule="auto"/>
        <w:rPr>
          <w:sz w:val="28"/>
        </w:rPr>
      </w:pPr>
      <w:r w:rsidRPr="003A412C">
        <w:rPr>
          <w:sz w:val="28"/>
        </w:rPr>
        <w:t>Mortgage rates decline</w:t>
      </w:r>
      <w:r>
        <w:rPr>
          <w:sz w:val="28"/>
        </w:rPr>
        <w:t>d</w:t>
      </w:r>
      <w:r w:rsidRPr="003A412C">
        <w:rPr>
          <w:sz w:val="28"/>
        </w:rPr>
        <w:t xml:space="preserve"> to just under 5%.</w:t>
      </w:r>
    </w:p>
    <w:p w14:paraId="5C026BD7" w14:textId="19EDE6B0" w:rsidR="003A412C" w:rsidRPr="00357192" w:rsidRDefault="003A412C" w:rsidP="00357192">
      <w:pPr>
        <w:pStyle w:val="ListParagraph"/>
        <w:numPr>
          <w:ilvl w:val="0"/>
          <w:numId w:val="23"/>
        </w:numPr>
        <w:spacing w:after="0" w:line="360" w:lineRule="auto"/>
        <w:rPr>
          <w:sz w:val="28"/>
        </w:rPr>
      </w:pPr>
      <w:r>
        <w:rPr>
          <w:sz w:val="28"/>
        </w:rPr>
        <w:t xml:space="preserve">The </w:t>
      </w:r>
      <w:r w:rsidR="00357192">
        <w:rPr>
          <w:sz w:val="28"/>
        </w:rPr>
        <w:t>ISM manufacturing index remained strong in February.</w:t>
      </w:r>
    </w:p>
    <w:p w14:paraId="78A85FE9" w14:textId="53E69351" w:rsidR="003A412C" w:rsidRDefault="003A412C" w:rsidP="003A412C">
      <w:pPr>
        <w:pStyle w:val="ListParagraph"/>
        <w:numPr>
          <w:ilvl w:val="0"/>
          <w:numId w:val="23"/>
        </w:numPr>
        <w:spacing w:after="0" w:line="360" w:lineRule="auto"/>
        <w:rPr>
          <w:sz w:val="28"/>
        </w:rPr>
      </w:pPr>
      <w:r w:rsidRPr="003A412C">
        <w:rPr>
          <w:sz w:val="28"/>
        </w:rPr>
        <w:t>Producer-level pricing r</w:t>
      </w:r>
      <w:r w:rsidR="00357192">
        <w:rPr>
          <w:sz w:val="28"/>
        </w:rPr>
        <w:t xml:space="preserve">ose </w:t>
      </w:r>
      <w:r w:rsidRPr="003A412C">
        <w:rPr>
          <w:sz w:val="28"/>
        </w:rPr>
        <w:t>strongly in January.</w:t>
      </w:r>
    </w:p>
    <w:p w14:paraId="03D56314" w14:textId="69590D11" w:rsidR="00357192" w:rsidRDefault="00357192" w:rsidP="003A412C">
      <w:pPr>
        <w:pStyle w:val="ListParagraph"/>
        <w:numPr>
          <w:ilvl w:val="0"/>
          <w:numId w:val="23"/>
        </w:numPr>
        <w:spacing w:after="0" w:line="360" w:lineRule="auto"/>
        <w:rPr>
          <w:sz w:val="28"/>
        </w:rPr>
      </w:pPr>
      <w:r>
        <w:rPr>
          <w:sz w:val="28"/>
        </w:rPr>
        <w:t>Trucking insurance premium pricing declined m/m for the first time since April.</w:t>
      </w:r>
    </w:p>
    <w:p w14:paraId="1C2AC15F" w14:textId="4BC312A7" w:rsidR="003A412C" w:rsidRDefault="00357192" w:rsidP="003A412C">
      <w:pPr>
        <w:pStyle w:val="ListParagraph"/>
        <w:numPr>
          <w:ilvl w:val="0"/>
          <w:numId w:val="23"/>
        </w:numPr>
        <w:spacing w:after="0" w:line="360" w:lineRule="auto"/>
        <w:rPr>
          <w:sz w:val="28"/>
        </w:rPr>
      </w:pPr>
      <w:r>
        <w:rPr>
          <w:sz w:val="28"/>
        </w:rPr>
        <w:t>Soaring aluminum pricing continued pricing pressure on trailers.</w:t>
      </w:r>
    </w:p>
    <w:p w14:paraId="64C8C608" w14:textId="16A8F63D" w:rsidR="00357192" w:rsidRPr="003A412C" w:rsidRDefault="00A41753" w:rsidP="003A412C">
      <w:pPr>
        <w:pStyle w:val="ListParagraph"/>
        <w:numPr>
          <w:ilvl w:val="0"/>
          <w:numId w:val="23"/>
        </w:numPr>
        <w:spacing w:after="0" w:line="360" w:lineRule="auto"/>
        <w:rPr>
          <w:sz w:val="28"/>
        </w:rPr>
      </w:pPr>
      <w:r>
        <w:rPr>
          <w:sz w:val="28"/>
        </w:rPr>
        <w:t>Higher residential construction spending in December offset a drop in nonresidential that was led by manufacturing facilities.</w:t>
      </w:r>
    </w:p>
    <w:p w14:paraId="6E745365" w14:textId="205634EC" w:rsidR="003A412C" w:rsidRPr="003A412C" w:rsidRDefault="003A412C" w:rsidP="003A412C">
      <w:pPr>
        <w:pStyle w:val="ListParagraph"/>
        <w:numPr>
          <w:ilvl w:val="0"/>
          <w:numId w:val="23"/>
        </w:numPr>
        <w:spacing w:after="0" w:line="360" w:lineRule="auto"/>
        <w:rPr>
          <w:sz w:val="28"/>
        </w:rPr>
      </w:pPr>
      <w:r w:rsidRPr="003A412C">
        <w:rPr>
          <w:sz w:val="28"/>
        </w:rPr>
        <w:lastRenderedPageBreak/>
        <w:t xml:space="preserve">Wholesale inventories </w:t>
      </w:r>
      <w:r w:rsidR="00357192">
        <w:rPr>
          <w:sz w:val="28"/>
        </w:rPr>
        <w:t xml:space="preserve">in December were </w:t>
      </w:r>
      <w:r w:rsidRPr="003A412C">
        <w:rPr>
          <w:sz w:val="28"/>
        </w:rPr>
        <w:t>leanest since April 2022.</w:t>
      </w:r>
    </w:p>
    <w:p w14:paraId="46A55F38" w14:textId="77777777" w:rsidR="00980F6C" w:rsidRDefault="00980F6C" w:rsidP="00F3102E">
      <w:pPr>
        <w:spacing w:after="0" w:line="360" w:lineRule="auto"/>
        <w:rPr>
          <w:sz w:val="28"/>
        </w:rPr>
      </w:pPr>
    </w:p>
    <w:p w14:paraId="55563926" w14:textId="22CD217A" w:rsidR="00E41BD8" w:rsidRDefault="003A412C" w:rsidP="00F3102E">
      <w:pPr>
        <w:spacing w:after="0" w:line="360" w:lineRule="auto"/>
        <w:rPr>
          <w:sz w:val="28"/>
        </w:rPr>
      </w:pPr>
      <w:r>
        <w:rPr>
          <w:sz w:val="28"/>
        </w:rPr>
        <w:t xml:space="preserve">Next week’s podcast will feature a close look at the jobs report for February, including for truck transportation as usual. We also will look at truck orders for </w:t>
      </w:r>
      <w:r w:rsidR="00826426">
        <w:rPr>
          <w:sz w:val="28"/>
        </w:rPr>
        <w:t>February</w:t>
      </w:r>
      <w:r>
        <w:rPr>
          <w:sz w:val="28"/>
        </w:rPr>
        <w:t xml:space="preserve"> and the Trucking Conditions Index for January. </w:t>
      </w:r>
      <w:r w:rsidR="00E41BD8">
        <w:rPr>
          <w:sz w:val="28"/>
        </w:rPr>
        <w:t>Plus, we will discuss diesel prices and the spot market for truck freight</w:t>
      </w:r>
      <w:r w:rsidR="00B30B75">
        <w:rPr>
          <w:sz w:val="28"/>
        </w:rPr>
        <w:t xml:space="preserve"> as usual</w:t>
      </w:r>
      <w:r w:rsidR="00AC0473">
        <w:rPr>
          <w:sz w:val="28"/>
        </w:rPr>
        <w:t>, and those discussions alone should be worth the price of admission.</w:t>
      </w:r>
    </w:p>
    <w:p w14:paraId="64738745" w14:textId="77777777" w:rsidR="00E41BD8" w:rsidRDefault="00E41BD8" w:rsidP="00F3102E">
      <w:pPr>
        <w:spacing w:after="0" w:line="360" w:lineRule="auto"/>
        <w:rPr>
          <w:sz w:val="28"/>
        </w:rPr>
      </w:pPr>
    </w:p>
    <w:p w14:paraId="305F5B5C" w14:textId="561D9CD3" w:rsidR="00774E4F" w:rsidRPr="00C54707" w:rsidRDefault="003537C2" w:rsidP="00C54707">
      <w:pPr>
        <w:spacing w:after="0" w:line="360" w:lineRule="auto"/>
        <w:rPr>
          <w:sz w:val="28"/>
        </w:rPr>
      </w:pPr>
      <w:r>
        <w:rPr>
          <w:sz w:val="28"/>
        </w:rPr>
        <w:t>That’s</w:t>
      </w:r>
      <w:r w:rsidR="00E5018B">
        <w:rPr>
          <w:sz w:val="28"/>
        </w:rPr>
        <w:t xml:space="preserve"> FTR’s Trucking Market Update, Episode </w:t>
      </w:r>
      <w:r w:rsidR="00043B48">
        <w:rPr>
          <w:sz w:val="28"/>
        </w:rPr>
        <w:t>3</w:t>
      </w:r>
      <w:r w:rsidR="00D23329">
        <w:rPr>
          <w:sz w:val="28"/>
        </w:rPr>
        <w:t>5</w:t>
      </w:r>
      <w:r w:rsidR="00406CAC">
        <w:rPr>
          <w:sz w:val="28"/>
        </w:rPr>
        <w:t xml:space="preserve">4 </w:t>
      </w:r>
      <w:r w:rsidR="00E5018B">
        <w:rPr>
          <w:sz w:val="28"/>
        </w:rPr>
        <w:t xml:space="preserve">for the week of </w:t>
      </w:r>
      <w:r w:rsidR="00406CAC">
        <w:rPr>
          <w:sz w:val="28"/>
        </w:rPr>
        <w:t>March 2</w:t>
      </w:r>
      <w:r w:rsidR="0040118A">
        <w:rPr>
          <w:sz w:val="28"/>
        </w:rPr>
        <w:t xml:space="preserve">, </w:t>
      </w:r>
      <w:r w:rsidR="00E5018B">
        <w:rPr>
          <w:sz w:val="28"/>
        </w:rPr>
        <w:t>202</w:t>
      </w:r>
      <w:r w:rsidR="003A1B5E">
        <w:rPr>
          <w:sz w:val="28"/>
        </w:rPr>
        <w:t>6</w:t>
      </w:r>
      <w:r w:rsidR="00E5018B">
        <w:rPr>
          <w:sz w:val="28"/>
        </w:rPr>
        <w:t xml:space="preserve">. </w:t>
      </w:r>
      <w:r w:rsidR="00387D89">
        <w:rPr>
          <w:sz w:val="28"/>
        </w:rPr>
        <w:t>Thanks</w:t>
      </w:r>
      <w:r w:rsidR="00E5018B">
        <w:rPr>
          <w:sz w:val="28"/>
        </w:rPr>
        <w:t xml:space="preserve"> for listening</w:t>
      </w:r>
      <w:r w:rsidR="00FE2D4E">
        <w:rPr>
          <w:sz w:val="28"/>
        </w:rPr>
        <w:t xml:space="preserve"> </w:t>
      </w:r>
      <w:r w:rsidR="00E5018B">
        <w:rPr>
          <w:sz w:val="28"/>
        </w:rPr>
        <w:t xml:space="preserve">– </w:t>
      </w:r>
      <w:r w:rsidR="003A1B5E">
        <w:rPr>
          <w:sz w:val="28"/>
        </w:rPr>
        <w:t>stay safe</w:t>
      </w:r>
      <w:r w:rsidR="007C2556">
        <w:rPr>
          <w:sz w:val="28"/>
        </w:rPr>
        <w:t xml:space="preserve"> –</w:t>
      </w:r>
      <w:r w:rsidR="00D8028C">
        <w:rPr>
          <w:sz w:val="28"/>
        </w:rPr>
        <w:t xml:space="preserve"> and</w:t>
      </w:r>
      <w:r w:rsidR="007C2556">
        <w:rPr>
          <w:sz w:val="28"/>
        </w:rPr>
        <w:t xml:space="preserve"> </w:t>
      </w:r>
      <w:r w:rsidR="00E5018B">
        <w:rPr>
          <w:sz w:val="28"/>
        </w:rPr>
        <w:t>we hope you will join us</w:t>
      </w:r>
      <w:r w:rsidR="00094FD1">
        <w:rPr>
          <w:sz w:val="28"/>
        </w:rPr>
        <w:t xml:space="preserve"> </w:t>
      </w:r>
      <w:r w:rsidR="003A1B5E">
        <w:rPr>
          <w:sz w:val="28"/>
        </w:rPr>
        <w:t>next week.</w:t>
      </w:r>
    </w:p>
    <w:sectPr w:rsidR="00774E4F" w:rsidRPr="00C54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7D8A" w14:textId="77777777" w:rsidR="005423B6" w:rsidRDefault="005423B6" w:rsidP="0079282E">
      <w:pPr>
        <w:spacing w:after="0" w:line="240" w:lineRule="auto"/>
      </w:pPr>
      <w:r>
        <w:separator/>
      </w:r>
    </w:p>
  </w:endnote>
  <w:endnote w:type="continuationSeparator" w:id="0">
    <w:p w14:paraId="42EEB064" w14:textId="77777777" w:rsidR="005423B6" w:rsidRDefault="005423B6" w:rsidP="0079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2CE2" w14:textId="77777777" w:rsidR="005423B6" w:rsidRDefault="005423B6" w:rsidP="0079282E">
      <w:pPr>
        <w:spacing w:after="0" w:line="240" w:lineRule="auto"/>
      </w:pPr>
      <w:r>
        <w:separator/>
      </w:r>
    </w:p>
  </w:footnote>
  <w:footnote w:type="continuationSeparator" w:id="0">
    <w:p w14:paraId="5786D0DD" w14:textId="77777777" w:rsidR="005423B6" w:rsidRDefault="005423B6" w:rsidP="00792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63C"/>
    <w:multiLevelType w:val="hybridMultilevel"/>
    <w:tmpl w:val="2CC84F30"/>
    <w:lvl w:ilvl="0" w:tplc="85ACA4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7384C"/>
    <w:multiLevelType w:val="hybridMultilevel"/>
    <w:tmpl w:val="1BB0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551F9"/>
    <w:multiLevelType w:val="hybridMultilevel"/>
    <w:tmpl w:val="18BE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954C0"/>
    <w:multiLevelType w:val="hybridMultilevel"/>
    <w:tmpl w:val="FFAE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5B91"/>
    <w:multiLevelType w:val="hybridMultilevel"/>
    <w:tmpl w:val="049E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E56C2"/>
    <w:multiLevelType w:val="hybridMultilevel"/>
    <w:tmpl w:val="368A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97E36"/>
    <w:multiLevelType w:val="hybridMultilevel"/>
    <w:tmpl w:val="41001E5E"/>
    <w:lvl w:ilvl="0" w:tplc="846A34EE">
      <w:start w:val="1"/>
      <w:numFmt w:val="bullet"/>
      <w:lvlText w:val="•"/>
      <w:lvlJc w:val="left"/>
      <w:pPr>
        <w:tabs>
          <w:tab w:val="num" w:pos="720"/>
        </w:tabs>
        <w:ind w:left="720" w:hanging="360"/>
      </w:pPr>
      <w:rPr>
        <w:rFonts w:ascii="Arial" w:hAnsi="Arial" w:hint="default"/>
      </w:rPr>
    </w:lvl>
    <w:lvl w:ilvl="1" w:tplc="14322EB4" w:tentative="1">
      <w:start w:val="1"/>
      <w:numFmt w:val="bullet"/>
      <w:lvlText w:val="•"/>
      <w:lvlJc w:val="left"/>
      <w:pPr>
        <w:tabs>
          <w:tab w:val="num" w:pos="1440"/>
        </w:tabs>
        <w:ind w:left="1440" w:hanging="360"/>
      </w:pPr>
      <w:rPr>
        <w:rFonts w:ascii="Arial" w:hAnsi="Arial" w:hint="default"/>
      </w:rPr>
    </w:lvl>
    <w:lvl w:ilvl="2" w:tplc="1AA8E30E" w:tentative="1">
      <w:start w:val="1"/>
      <w:numFmt w:val="bullet"/>
      <w:lvlText w:val="•"/>
      <w:lvlJc w:val="left"/>
      <w:pPr>
        <w:tabs>
          <w:tab w:val="num" w:pos="2160"/>
        </w:tabs>
        <w:ind w:left="2160" w:hanging="360"/>
      </w:pPr>
      <w:rPr>
        <w:rFonts w:ascii="Arial" w:hAnsi="Arial" w:hint="default"/>
      </w:rPr>
    </w:lvl>
    <w:lvl w:ilvl="3" w:tplc="14F08D7E" w:tentative="1">
      <w:start w:val="1"/>
      <w:numFmt w:val="bullet"/>
      <w:lvlText w:val="•"/>
      <w:lvlJc w:val="left"/>
      <w:pPr>
        <w:tabs>
          <w:tab w:val="num" w:pos="2880"/>
        </w:tabs>
        <w:ind w:left="2880" w:hanging="360"/>
      </w:pPr>
      <w:rPr>
        <w:rFonts w:ascii="Arial" w:hAnsi="Arial" w:hint="default"/>
      </w:rPr>
    </w:lvl>
    <w:lvl w:ilvl="4" w:tplc="8FD2093E" w:tentative="1">
      <w:start w:val="1"/>
      <w:numFmt w:val="bullet"/>
      <w:lvlText w:val="•"/>
      <w:lvlJc w:val="left"/>
      <w:pPr>
        <w:tabs>
          <w:tab w:val="num" w:pos="3600"/>
        </w:tabs>
        <w:ind w:left="3600" w:hanging="360"/>
      </w:pPr>
      <w:rPr>
        <w:rFonts w:ascii="Arial" w:hAnsi="Arial" w:hint="default"/>
      </w:rPr>
    </w:lvl>
    <w:lvl w:ilvl="5" w:tplc="F0604EE0" w:tentative="1">
      <w:start w:val="1"/>
      <w:numFmt w:val="bullet"/>
      <w:lvlText w:val="•"/>
      <w:lvlJc w:val="left"/>
      <w:pPr>
        <w:tabs>
          <w:tab w:val="num" w:pos="4320"/>
        </w:tabs>
        <w:ind w:left="4320" w:hanging="360"/>
      </w:pPr>
      <w:rPr>
        <w:rFonts w:ascii="Arial" w:hAnsi="Arial" w:hint="default"/>
      </w:rPr>
    </w:lvl>
    <w:lvl w:ilvl="6" w:tplc="36BE83AC" w:tentative="1">
      <w:start w:val="1"/>
      <w:numFmt w:val="bullet"/>
      <w:lvlText w:val="•"/>
      <w:lvlJc w:val="left"/>
      <w:pPr>
        <w:tabs>
          <w:tab w:val="num" w:pos="5040"/>
        </w:tabs>
        <w:ind w:left="5040" w:hanging="360"/>
      </w:pPr>
      <w:rPr>
        <w:rFonts w:ascii="Arial" w:hAnsi="Arial" w:hint="default"/>
      </w:rPr>
    </w:lvl>
    <w:lvl w:ilvl="7" w:tplc="BB3C91DE" w:tentative="1">
      <w:start w:val="1"/>
      <w:numFmt w:val="bullet"/>
      <w:lvlText w:val="•"/>
      <w:lvlJc w:val="left"/>
      <w:pPr>
        <w:tabs>
          <w:tab w:val="num" w:pos="5760"/>
        </w:tabs>
        <w:ind w:left="5760" w:hanging="360"/>
      </w:pPr>
      <w:rPr>
        <w:rFonts w:ascii="Arial" w:hAnsi="Arial" w:hint="default"/>
      </w:rPr>
    </w:lvl>
    <w:lvl w:ilvl="8" w:tplc="963C22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1939F0"/>
    <w:multiLevelType w:val="hybridMultilevel"/>
    <w:tmpl w:val="B21A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899"/>
    <w:multiLevelType w:val="hybridMultilevel"/>
    <w:tmpl w:val="48FE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3078B"/>
    <w:multiLevelType w:val="hybridMultilevel"/>
    <w:tmpl w:val="1FA4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14573"/>
    <w:multiLevelType w:val="hybridMultilevel"/>
    <w:tmpl w:val="2F9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7142B"/>
    <w:multiLevelType w:val="hybridMultilevel"/>
    <w:tmpl w:val="EFA6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BB7A34"/>
    <w:multiLevelType w:val="hybridMultilevel"/>
    <w:tmpl w:val="DD12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05C3A"/>
    <w:multiLevelType w:val="hybridMultilevel"/>
    <w:tmpl w:val="D10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7572D"/>
    <w:multiLevelType w:val="hybridMultilevel"/>
    <w:tmpl w:val="5E22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D0B94"/>
    <w:multiLevelType w:val="hybridMultilevel"/>
    <w:tmpl w:val="B44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30220"/>
    <w:multiLevelType w:val="hybridMultilevel"/>
    <w:tmpl w:val="752A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9312E"/>
    <w:multiLevelType w:val="hybridMultilevel"/>
    <w:tmpl w:val="01BA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C1E85"/>
    <w:multiLevelType w:val="hybridMultilevel"/>
    <w:tmpl w:val="25E2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458AF"/>
    <w:multiLevelType w:val="hybridMultilevel"/>
    <w:tmpl w:val="0FE6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C2E39"/>
    <w:multiLevelType w:val="hybridMultilevel"/>
    <w:tmpl w:val="F6C2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D6B02"/>
    <w:multiLevelType w:val="hybridMultilevel"/>
    <w:tmpl w:val="D038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C2ED1"/>
    <w:multiLevelType w:val="hybridMultilevel"/>
    <w:tmpl w:val="A0C8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02FA6"/>
    <w:multiLevelType w:val="hybridMultilevel"/>
    <w:tmpl w:val="5284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66001"/>
    <w:multiLevelType w:val="hybridMultilevel"/>
    <w:tmpl w:val="B22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334365">
    <w:abstractNumId w:val="24"/>
  </w:num>
  <w:num w:numId="2" w16cid:durableId="1495759681">
    <w:abstractNumId w:val="5"/>
  </w:num>
  <w:num w:numId="3" w16cid:durableId="610472708">
    <w:abstractNumId w:val="14"/>
  </w:num>
  <w:num w:numId="4" w16cid:durableId="562495981">
    <w:abstractNumId w:val="12"/>
  </w:num>
  <w:num w:numId="5" w16cid:durableId="1868256393">
    <w:abstractNumId w:val="10"/>
  </w:num>
  <w:num w:numId="6" w16cid:durableId="1368523828">
    <w:abstractNumId w:val="6"/>
  </w:num>
  <w:num w:numId="7" w16cid:durableId="672145819">
    <w:abstractNumId w:val="22"/>
  </w:num>
  <w:num w:numId="8" w16cid:durableId="483083933">
    <w:abstractNumId w:val="18"/>
  </w:num>
  <w:num w:numId="9" w16cid:durableId="92944785">
    <w:abstractNumId w:val="19"/>
  </w:num>
  <w:num w:numId="10" w16cid:durableId="1109590926">
    <w:abstractNumId w:val="20"/>
  </w:num>
  <w:num w:numId="11" w16cid:durableId="1458907717">
    <w:abstractNumId w:val="13"/>
  </w:num>
  <w:num w:numId="12" w16cid:durableId="871118245">
    <w:abstractNumId w:val="1"/>
  </w:num>
  <w:num w:numId="13" w16cid:durableId="1978606132">
    <w:abstractNumId w:val="7"/>
  </w:num>
  <w:num w:numId="14" w16cid:durableId="614944841">
    <w:abstractNumId w:val="0"/>
  </w:num>
  <w:num w:numId="15" w16cid:durableId="2126345289">
    <w:abstractNumId w:val="15"/>
  </w:num>
  <w:num w:numId="16" w16cid:durableId="1728801955">
    <w:abstractNumId w:val="3"/>
  </w:num>
  <w:num w:numId="17" w16cid:durableId="1667897167">
    <w:abstractNumId w:val="23"/>
  </w:num>
  <w:num w:numId="18" w16cid:durableId="806897271">
    <w:abstractNumId w:val="9"/>
  </w:num>
  <w:num w:numId="19" w16cid:durableId="308218489">
    <w:abstractNumId w:val="17"/>
  </w:num>
  <w:num w:numId="20" w16cid:durableId="2134204360">
    <w:abstractNumId w:val="21"/>
  </w:num>
  <w:num w:numId="21" w16cid:durableId="989410023">
    <w:abstractNumId w:val="2"/>
  </w:num>
  <w:num w:numId="22" w16cid:durableId="1579093493">
    <w:abstractNumId w:val="4"/>
  </w:num>
  <w:num w:numId="23" w16cid:durableId="1766654980">
    <w:abstractNumId w:val="8"/>
  </w:num>
  <w:num w:numId="24" w16cid:durableId="2073113982">
    <w:abstractNumId w:val="16"/>
  </w:num>
  <w:num w:numId="25" w16cid:durableId="951471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05"/>
    <w:rsid w:val="0000006E"/>
    <w:rsid w:val="000005DC"/>
    <w:rsid w:val="000009FD"/>
    <w:rsid w:val="00000C39"/>
    <w:rsid w:val="00000D6B"/>
    <w:rsid w:val="00000D97"/>
    <w:rsid w:val="00001001"/>
    <w:rsid w:val="000016B5"/>
    <w:rsid w:val="0000183F"/>
    <w:rsid w:val="00002AE9"/>
    <w:rsid w:val="00002BD9"/>
    <w:rsid w:val="00002DEF"/>
    <w:rsid w:val="00003346"/>
    <w:rsid w:val="0000391B"/>
    <w:rsid w:val="0000420B"/>
    <w:rsid w:val="0000432A"/>
    <w:rsid w:val="00004567"/>
    <w:rsid w:val="00004670"/>
    <w:rsid w:val="00004C1E"/>
    <w:rsid w:val="00005079"/>
    <w:rsid w:val="00005095"/>
    <w:rsid w:val="00005769"/>
    <w:rsid w:val="00005E86"/>
    <w:rsid w:val="00006039"/>
    <w:rsid w:val="00006CBD"/>
    <w:rsid w:val="00006DEA"/>
    <w:rsid w:val="00006E8F"/>
    <w:rsid w:val="00006F83"/>
    <w:rsid w:val="000070EA"/>
    <w:rsid w:val="000071CD"/>
    <w:rsid w:val="000072F8"/>
    <w:rsid w:val="000075B0"/>
    <w:rsid w:val="000078B5"/>
    <w:rsid w:val="000104C4"/>
    <w:rsid w:val="00010569"/>
    <w:rsid w:val="00010680"/>
    <w:rsid w:val="00010BB7"/>
    <w:rsid w:val="00010E22"/>
    <w:rsid w:val="0001139E"/>
    <w:rsid w:val="0001198C"/>
    <w:rsid w:val="00011C88"/>
    <w:rsid w:val="00011C93"/>
    <w:rsid w:val="00011D1D"/>
    <w:rsid w:val="000122DF"/>
    <w:rsid w:val="0001311E"/>
    <w:rsid w:val="0001334A"/>
    <w:rsid w:val="000135FD"/>
    <w:rsid w:val="00013775"/>
    <w:rsid w:val="00013AC5"/>
    <w:rsid w:val="00013B1C"/>
    <w:rsid w:val="00014138"/>
    <w:rsid w:val="00014908"/>
    <w:rsid w:val="00014F90"/>
    <w:rsid w:val="00015061"/>
    <w:rsid w:val="000152E8"/>
    <w:rsid w:val="00015D6D"/>
    <w:rsid w:val="000166E5"/>
    <w:rsid w:val="00016B78"/>
    <w:rsid w:val="00016D34"/>
    <w:rsid w:val="00017098"/>
    <w:rsid w:val="000176B8"/>
    <w:rsid w:val="00017876"/>
    <w:rsid w:val="00017F22"/>
    <w:rsid w:val="000208E8"/>
    <w:rsid w:val="000211B4"/>
    <w:rsid w:val="000211CA"/>
    <w:rsid w:val="00021E31"/>
    <w:rsid w:val="00021E3E"/>
    <w:rsid w:val="00022304"/>
    <w:rsid w:val="00022634"/>
    <w:rsid w:val="000228E0"/>
    <w:rsid w:val="00022A38"/>
    <w:rsid w:val="00022E1C"/>
    <w:rsid w:val="00024321"/>
    <w:rsid w:val="000245E4"/>
    <w:rsid w:val="000246AB"/>
    <w:rsid w:val="0002472B"/>
    <w:rsid w:val="00024921"/>
    <w:rsid w:val="00024A28"/>
    <w:rsid w:val="000255D3"/>
    <w:rsid w:val="0002561B"/>
    <w:rsid w:val="00025AED"/>
    <w:rsid w:val="00025B13"/>
    <w:rsid w:val="000260E8"/>
    <w:rsid w:val="00026216"/>
    <w:rsid w:val="0002643C"/>
    <w:rsid w:val="00026827"/>
    <w:rsid w:val="00026966"/>
    <w:rsid w:val="00027073"/>
    <w:rsid w:val="00027130"/>
    <w:rsid w:val="000275B9"/>
    <w:rsid w:val="000279EE"/>
    <w:rsid w:val="00027ACF"/>
    <w:rsid w:val="00027C2D"/>
    <w:rsid w:val="00030358"/>
    <w:rsid w:val="0003072C"/>
    <w:rsid w:val="00030AA1"/>
    <w:rsid w:val="0003182C"/>
    <w:rsid w:val="00031D02"/>
    <w:rsid w:val="0003218B"/>
    <w:rsid w:val="000321DD"/>
    <w:rsid w:val="00032D85"/>
    <w:rsid w:val="00033484"/>
    <w:rsid w:val="000334FF"/>
    <w:rsid w:val="000337F9"/>
    <w:rsid w:val="00033BFE"/>
    <w:rsid w:val="000340C9"/>
    <w:rsid w:val="0003462B"/>
    <w:rsid w:val="000346CF"/>
    <w:rsid w:val="00034BF8"/>
    <w:rsid w:val="0003597D"/>
    <w:rsid w:val="00035AD1"/>
    <w:rsid w:val="00035B7F"/>
    <w:rsid w:val="00035C0E"/>
    <w:rsid w:val="00036003"/>
    <w:rsid w:val="0003642C"/>
    <w:rsid w:val="0003681B"/>
    <w:rsid w:val="000369A2"/>
    <w:rsid w:val="00036F07"/>
    <w:rsid w:val="00036F3F"/>
    <w:rsid w:val="00036F4F"/>
    <w:rsid w:val="000370CD"/>
    <w:rsid w:val="00037747"/>
    <w:rsid w:val="000377AA"/>
    <w:rsid w:val="000378CF"/>
    <w:rsid w:val="00037B8F"/>
    <w:rsid w:val="00040254"/>
    <w:rsid w:val="00040AE2"/>
    <w:rsid w:val="00040B79"/>
    <w:rsid w:val="00042A43"/>
    <w:rsid w:val="000430A2"/>
    <w:rsid w:val="0004360E"/>
    <w:rsid w:val="000436E5"/>
    <w:rsid w:val="00043B48"/>
    <w:rsid w:val="00043B55"/>
    <w:rsid w:val="000440B5"/>
    <w:rsid w:val="0004423B"/>
    <w:rsid w:val="000442FD"/>
    <w:rsid w:val="00044A51"/>
    <w:rsid w:val="0004510D"/>
    <w:rsid w:val="00045566"/>
    <w:rsid w:val="0004579E"/>
    <w:rsid w:val="00045CF6"/>
    <w:rsid w:val="000461F3"/>
    <w:rsid w:val="000463D7"/>
    <w:rsid w:val="0004671D"/>
    <w:rsid w:val="000470CA"/>
    <w:rsid w:val="000477BC"/>
    <w:rsid w:val="00047839"/>
    <w:rsid w:val="0004786A"/>
    <w:rsid w:val="00047E29"/>
    <w:rsid w:val="00047E57"/>
    <w:rsid w:val="00050049"/>
    <w:rsid w:val="00050425"/>
    <w:rsid w:val="000505FB"/>
    <w:rsid w:val="00050ADF"/>
    <w:rsid w:val="00050B6A"/>
    <w:rsid w:val="00050C4C"/>
    <w:rsid w:val="00051654"/>
    <w:rsid w:val="0005166D"/>
    <w:rsid w:val="00051B62"/>
    <w:rsid w:val="00051EA0"/>
    <w:rsid w:val="0005257A"/>
    <w:rsid w:val="00052A64"/>
    <w:rsid w:val="00052DAB"/>
    <w:rsid w:val="00052F5C"/>
    <w:rsid w:val="00053AB0"/>
    <w:rsid w:val="00053ADC"/>
    <w:rsid w:val="0005434F"/>
    <w:rsid w:val="00054417"/>
    <w:rsid w:val="000544B8"/>
    <w:rsid w:val="000544C9"/>
    <w:rsid w:val="000548FE"/>
    <w:rsid w:val="00054A60"/>
    <w:rsid w:val="00054A7A"/>
    <w:rsid w:val="00054BBC"/>
    <w:rsid w:val="00054BF0"/>
    <w:rsid w:val="0005576D"/>
    <w:rsid w:val="0005599B"/>
    <w:rsid w:val="000560C4"/>
    <w:rsid w:val="00056178"/>
    <w:rsid w:val="00056327"/>
    <w:rsid w:val="0005649E"/>
    <w:rsid w:val="00056B0E"/>
    <w:rsid w:val="00057284"/>
    <w:rsid w:val="00057294"/>
    <w:rsid w:val="00057318"/>
    <w:rsid w:val="00057943"/>
    <w:rsid w:val="00057DE6"/>
    <w:rsid w:val="00060454"/>
    <w:rsid w:val="00060639"/>
    <w:rsid w:val="00060AEC"/>
    <w:rsid w:val="00060C14"/>
    <w:rsid w:val="0006140A"/>
    <w:rsid w:val="000617A4"/>
    <w:rsid w:val="0006235F"/>
    <w:rsid w:val="0006245D"/>
    <w:rsid w:val="000625B3"/>
    <w:rsid w:val="00062935"/>
    <w:rsid w:val="00062BE5"/>
    <w:rsid w:val="00063036"/>
    <w:rsid w:val="00064179"/>
    <w:rsid w:val="000655E6"/>
    <w:rsid w:val="000656BF"/>
    <w:rsid w:val="0006583D"/>
    <w:rsid w:val="00065B51"/>
    <w:rsid w:val="000660C6"/>
    <w:rsid w:val="00066132"/>
    <w:rsid w:val="000665DC"/>
    <w:rsid w:val="00066990"/>
    <w:rsid w:val="000669CC"/>
    <w:rsid w:val="00066AAE"/>
    <w:rsid w:val="000676B2"/>
    <w:rsid w:val="000678D3"/>
    <w:rsid w:val="000679CE"/>
    <w:rsid w:val="00067FB4"/>
    <w:rsid w:val="000704AA"/>
    <w:rsid w:val="000705A1"/>
    <w:rsid w:val="00070ECE"/>
    <w:rsid w:val="00070FAF"/>
    <w:rsid w:val="00071729"/>
    <w:rsid w:val="00071C79"/>
    <w:rsid w:val="00072658"/>
    <w:rsid w:val="0007353D"/>
    <w:rsid w:val="0007447E"/>
    <w:rsid w:val="000747FF"/>
    <w:rsid w:val="00074AFD"/>
    <w:rsid w:val="00074C17"/>
    <w:rsid w:val="00074FB2"/>
    <w:rsid w:val="00075744"/>
    <w:rsid w:val="00075D5A"/>
    <w:rsid w:val="00075FD7"/>
    <w:rsid w:val="000760B3"/>
    <w:rsid w:val="0007653D"/>
    <w:rsid w:val="00076A39"/>
    <w:rsid w:val="000771CE"/>
    <w:rsid w:val="00080719"/>
    <w:rsid w:val="0008089C"/>
    <w:rsid w:val="000813E3"/>
    <w:rsid w:val="0008145A"/>
    <w:rsid w:val="00081684"/>
    <w:rsid w:val="00081838"/>
    <w:rsid w:val="00081E73"/>
    <w:rsid w:val="000825AD"/>
    <w:rsid w:val="00082BC9"/>
    <w:rsid w:val="000838E3"/>
    <w:rsid w:val="00083A8F"/>
    <w:rsid w:val="00083D84"/>
    <w:rsid w:val="00084412"/>
    <w:rsid w:val="00084473"/>
    <w:rsid w:val="0008532A"/>
    <w:rsid w:val="00085417"/>
    <w:rsid w:val="00085499"/>
    <w:rsid w:val="00085EDD"/>
    <w:rsid w:val="00086206"/>
    <w:rsid w:val="00086FC1"/>
    <w:rsid w:val="00087B89"/>
    <w:rsid w:val="00087E67"/>
    <w:rsid w:val="000900E0"/>
    <w:rsid w:val="000908E5"/>
    <w:rsid w:val="00091A2E"/>
    <w:rsid w:val="00091A55"/>
    <w:rsid w:val="00091B66"/>
    <w:rsid w:val="00091C3D"/>
    <w:rsid w:val="00091CE6"/>
    <w:rsid w:val="00091CFA"/>
    <w:rsid w:val="000920FE"/>
    <w:rsid w:val="00092A19"/>
    <w:rsid w:val="00092ECD"/>
    <w:rsid w:val="00093903"/>
    <w:rsid w:val="000939D6"/>
    <w:rsid w:val="00093A46"/>
    <w:rsid w:val="00093B8E"/>
    <w:rsid w:val="00093F3D"/>
    <w:rsid w:val="00094017"/>
    <w:rsid w:val="0009441D"/>
    <w:rsid w:val="00094B8C"/>
    <w:rsid w:val="00094D7E"/>
    <w:rsid w:val="00094EB6"/>
    <w:rsid w:val="00094FD1"/>
    <w:rsid w:val="000951DE"/>
    <w:rsid w:val="0009527F"/>
    <w:rsid w:val="00095701"/>
    <w:rsid w:val="000957CC"/>
    <w:rsid w:val="00096351"/>
    <w:rsid w:val="000968CF"/>
    <w:rsid w:val="00096CAE"/>
    <w:rsid w:val="00097404"/>
    <w:rsid w:val="000975F0"/>
    <w:rsid w:val="00097705"/>
    <w:rsid w:val="00097F05"/>
    <w:rsid w:val="000A00C8"/>
    <w:rsid w:val="000A08D6"/>
    <w:rsid w:val="000A093F"/>
    <w:rsid w:val="000A09B9"/>
    <w:rsid w:val="000A1311"/>
    <w:rsid w:val="000A1B88"/>
    <w:rsid w:val="000A1C47"/>
    <w:rsid w:val="000A1F28"/>
    <w:rsid w:val="000A2181"/>
    <w:rsid w:val="000A219F"/>
    <w:rsid w:val="000A255B"/>
    <w:rsid w:val="000A264A"/>
    <w:rsid w:val="000A2CE5"/>
    <w:rsid w:val="000A305D"/>
    <w:rsid w:val="000A37F0"/>
    <w:rsid w:val="000A3B5C"/>
    <w:rsid w:val="000A3DBF"/>
    <w:rsid w:val="000A4478"/>
    <w:rsid w:val="000A48C4"/>
    <w:rsid w:val="000A48FD"/>
    <w:rsid w:val="000A4DC8"/>
    <w:rsid w:val="000A52D3"/>
    <w:rsid w:val="000A5A64"/>
    <w:rsid w:val="000A5EBD"/>
    <w:rsid w:val="000A600A"/>
    <w:rsid w:val="000A6837"/>
    <w:rsid w:val="000A6A84"/>
    <w:rsid w:val="000A7168"/>
    <w:rsid w:val="000A731D"/>
    <w:rsid w:val="000A777A"/>
    <w:rsid w:val="000A77C0"/>
    <w:rsid w:val="000A7F20"/>
    <w:rsid w:val="000B0D69"/>
    <w:rsid w:val="000B1039"/>
    <w:rsid w:val="000B1651"/>
    <w:rsid w:val="000B19DD"/>
    <w:rsid w:val="000B1FCC"/>
    <w:rsid w:val="000B2804"/>
    <w:rsid w:val="000B2953"/>
    <w:rsid w:val="000B2A58"/>
    <w:rsid w:val="000B2C48"/>
    <w:rsid w:val="000B2E00"/>
    <w:rsid w:val="000B3521"/>
    <w:rsid w:val="000B3AF3"/>
    <w:rsid w:val="000B3CE7"/>
    <w:rsid w:val="000B4F9E"/>
    <w:rsid w:val="000B5188"/>
    <w:rsid w:val="000B5A80"/>
    <w:rsid w:val="000B5C2E"/>
    <w:rsid w:val="000B5F8C"/>
    <w:rsid w:val="000B60D9"/>
    <w:rsid w:val="000B6602"/>
    <w:rsid w:val="000B6D16"/>
    <w:rsid w:val="000B6DC7"/>
    <w:rsid w:val="000B6FE5"/>
    <w:rsid w:val="000B700D"/>
    <w:rsid w:val="000B7020"/>
    <w:rsid w:val="000B71A8"/>
    <w:rsid w:val="000B7A3F"/>
    <w:rsid w:val="000B7AE6"/>
    <w:rsid w:val="000B7BDF"/>
    <w:rsid w:val="000C0BCE"/>
    <w:rsid w:val="000C0EF0"/>
    <w:rsid w:val="000C10AB"/>
    <w:rsid w:val="000C10F9"/>
    <w:rsid w:val="000C1423"/>
    <w:rsid w:val="000C1657"/>
    <w:rsid w:val="000C1688"/>
    <w:rsid w:val="000C235E"/>
    <w:rsid w:val="000C2A80"/>
    <w:rsid w:val="000C2C11"/>
    <w:rsid w:val="000C2E54"/>
    <w:rsid w:val="000C3946"/>
    <w:rsid w:val="000C3FA3"/>
    <w:rsid w:val="000C4164"/>
    <w:rsid w:val="000C42FC"/>
    <w:rsid w:val="000C4799"/>
    <w:rsid w:val="000C4C5B"/>
    <w:rsid w:val="000C510F"/>
    <w:rsid w:val="000C58A8"/>
    <w:rsid w:val="000C5E20"/>
    <w:rsid w:val="000C62EF"/>
    <w:rsid w:val="000C64CC"/>
    <w:rsid w:val="000C6522"/>
    <w:rsid w:val="000C67D6"/>
    <w:rsid w:val="000C6E8C"/>
    <w:rsid w:val="000C7063"/>
    <w:rsid w:val="000C74F8"/>
    <w:rsid w:val="000C758E"/>
    <w:rsid w:val="000C7B78"/>
    <w:rsid w:val="000D00D6"/>
    <w:rsid w:val="000D00FA"/>
    <w:rsid w:val="000D027D"/>
    <w:rsid w:val="000D09CB"/>
    <w:rsid w:val="000D0B46"/>
    <w:rsid w:val="000D0BDD"/>
    <w:rsid w:val="000D0E68"/>
    <w:rsid w:val="000D123D"/>
    <w:rsid w:val="000D1324"/>
    <w:rsid w:val="000D14C4"/>
    <w:rsid w:val="000D1581"/>
    <w:rsid w:val="000D2531"/>
    <w:rsid w:val="000D28EA"/>
    <w:rsid w:val="000D2B63"/>
    <w:rsid w:val="000D2E8A"/>
    <w:rsid w:val="000D2ED9"/>
    <w:rsid w:val="000D3405"/>
    <w:rsid w:val="000D3DFA"/>
    <w:rsid w:val="000D50CC"/>
    <w:rsid w:val="000D52C9"/>
    <w:rsid w:val="000D5718"/>
    <w:rsid w:val="000D58B0"/>
    <w:rsid w:val="000D61EC"/>
    <w:rsid w:val="000D6429"/>
    <w:rsid w:val="000D66A0"/>
    <w:rsid w:val="000D66BA"/>
    <w:rsid w:val="000D66E1"/>
    <w:rsid w:val="000D6975"/>
    <w:rsid w:val="000D6A04"/>
    <w:rsid w:val="000D6E8B"/>
    <w:rsid w:val="000D6EE9"/>
    <w:rsid w:val="000D7050"/>
    <w:rsid w:val="000D7878"/>
    <w:rsid w:val="000D79A0"/>
    <w:rsid w:val="000D7CDA"/>
    <w:rsid w:val="000D7F91"/>
    <w:rsid w:val="000E0358"/>
    <w:rsid w:val="000E14A3"/>
    <w:rsid w:val="000E1C87"/>
    <w:rsid w:val="000E218C"/>
    <w:rsid w:val="000E2340"/>
    <w:rsid w:val="000E2372"/>
    <w:rsid w:val="000E242E"/>
    <w:rsid w:val="000E2DE7"/>
    <w:rsid w:val="000E36B6"/>
    <w:rsid w:val="000E3FEC"/>
    <w:rsid w:val="000E4209"/>
    <w:rsid w:val="000E46E4"/>
    <w:rsid w:val="000E4CC2"/>
    <w:rsid w:val="000E5014"/>
    <w:rsid w:val="000E5180"/>
    <w:rsid w:val="000E5248"/>
    <w:rsid w:val="000E5931"/>
    <w:rsid w:val="000E5B96"/>
    <w:rsid w:val="000E6705"/>
    <w:rsid w:val="000E6746"/>
    <w:rsid w:val="000E6DE4"/>
    <w:rsid w:val="000E7A05"/>
    <w:rsid w:val="000F1142"/>
    <w:rsid w:val="000F1A99"/>
    <w:rsid w:val="000F24AE"/>
    <w:rsid w:val="000F296C"/>
    <w:rsid w:val="000F2A1E"/>
    <w:rsid w:val="000F2D96"/>
    <w:rsid w:val="000F3801"/>
    <w:rsid w:val="000F39AD"/>
    <w:rsid w:val="000F3B54"/>
    <w:rsid w:val="000F4CC4"/>
    <w:rsid w:val="000F53A6"/>
    <w:rsid w:val="000F5B86"/>
    <w:rsid w:val="000F5D84"/>
    <w:rsid w:val="000F601F"/>
    <w:rsid w:val="000F65A3"/>
    <w:rsid w:val="000F6A0A"/>
    <w:rsid w:val="000F6E89"/>
    <w:rsid w:val="000F7461"/>
    <w:rsid w:val="000F7BF0"/>
    <w:rsid w:val="00100012"/>
    <w:rsid w:val="001004EC"/>
    <w:rsid w:val="001008BD"/>
    <w:rsid w:val="00100C03"/>
    <w:rsid w:val="00100EF8"/>
    <w:rsid w:val="00101062"/>
    <w:rsid w:val="0010141B"/>
    <w:rsid w:val="001018DD"/>
    <w:rsid w:val="00101DB9"/>
    <w:rsid w:val="00101DD4"/>
    <w:rsid w:val="0010219F"/>
    <w:rsid w:val="00102733"/>
    <w:rsid w:val="001029E7"/>
    <w:rsid w:val="00102A52"/>
    <w:rsid w:val="00102D6F"/>
    <w:rsid w:val="00103DA3"/>
    <w:rsid w:val="001045BE"/>
    <w:rsid w:val="001048BD"/>
    <w:rsid w:val="00104953"/>
    <w:rsid w:val="00104A07"/>
    <w:rsid w:val="001054A3"/>
    <w:rsid w:val="0010553C"/>
    <w:rsid w:val="0010561A"/>
    <w:rsid w:val="0010617F"/>
    <w:rsid w:val="001063AC"/>
    <w:rsid w:val="0010658D"/>
    <w:rsid w:val="00106B61"/>
    <w:rsid w:val="00106E4A"/>
    <w:rsid w:val="00106ED2"/>
    <w:rsid w:val="00106ED8"/>
    <w:rsid w:val="00107318"/>
    <w:rsid w:val="0010734E"/>
    <w:rsid w:val="0010752E"/>
    <w:rsid w:val="0010781F"/>
    <w:rsid w:val="00107DD9"/>
    <w:rsid w:val="00107E5A"/>
    <w:rsid w:val="00110F95"/>
    <w:rsid w:val="001111EE"/>
    <w:rsid w:val="0011192E"/>
    <w:rsid w:val="0011197B"/>
    <w:rsid w:val="00111EB5"/>
    <w:rsid w:val="00112055"/>
    <w:rsid w:val="001122DE"/>
    <w:rsid w:val="001127A8"/>
    <w:rsid w:val="001135E7"/>
    <w:rsid w:val="00113A28"/>
    <w:rsid w:val="001146B0"/>
    <w:rsid w:val="00114C82"/>
    <w:rsid w:val="0011573E"/>
    <w:rsid w:val="00116095"/>
    <w:rsid w:val="0011615E"/>
    <w:rsid w:val="001161D8"/>
    <w:rsid w:val="001163BF"/>
    <w:rsid w:val="001165C2"/>
    <w:rsid w:val="001169FB"/>
    <w:rsid w:val="00116DCF"/>
    <w:rsid w:val="00117245"/>
    <w:rsid w:val="00120E77"/>
    <w:rsid w:val="00121226"/>
    <w:rsid w:val="00121766"/>
    <w:rsid w:val="0012199B"/>
    <w:rsid w:val="00121A44"/>
    <w:rsid w:val="00121E74"/>
    <w:rsid w:val="00122077"/>
    <w:rsid w:val="001221E2"/>
    <w:rsid w:val="001222B6"/>
    <w:rsid w:val="00122509"/>
    <w:rsid w:val="00122971"/>
    <w:rsid w:val="001230DD"/>
    <w:rsid w:val="0012387C"/>
    <w:rsid w:val="00123B60"/>
    <w:rsid w:val="00124436"/>
    <w:rsid w:val="00124D5F"/>
    <w:rsid w:val="00125498"/>
    <w:rsid w:val="00125F35"/>
    <w:rsid w:val="001260F1"/>
    <w:rsid w:val="00126865"/>
    <w:rsid w:val="00126DCA"/>
    <w:rsid w:val="00127334"/>
    <w:rsid w:val="0012784E"/>
    <w:rsid w:val="001301CD"/>
    <w:rsid w:val="00130326"/>
    <w:rsid w:val="00130359"/>
    <w:rsid w:val="001304D8"/>
    <w:rsid w:val="00130E40"/>
    <w:rsid w:val="00130F0E"/>
    <w:rsid w:val="00130FEB"/>
    <w:rsid w:val="001313F7"/>
    <w:rsid w:val="00131EDD"/>
    <w:rsid w:val="00131FCA"/>
    <w:rsid w:val="0013231F"/>
    <w:rsid w:val="00133AA8"/>
    <w:rsid w:val="00133F31"/>
    <w:rsid w:val="001342AE"/>
    <w:rsid w:val="001345E4"/>
    <w:rsid w:val="00134645"/>
    <w:rsid w:val="00134ABA"/>
    <w:rsid w:val="00134B6C"/>
    <w:rsid w:val="00134F0B"/>
    <w:rsid w:val="00135361"/>
    <w:rsid w:val="00135E6D"/>
    <w:rsid w:val="00135E74"/>
    <w:rsid w:val="001363D7"/>
    <w:rsid w:val="0013692A"/>
    <w:rsid w:val="00136A9E"/>
    <w:rsid w:val="001377DE"/>
    <w:rsid w:val="00137D20"/>
    <w:rsid w:val="0014024B"/>
    <w:rsid w:val="00141514"/>
    <w:rsid w:val="00141F5F"/>
    <w:rsid w:val="001427A5"/>
    <w:rsid w:val="00142ACA"/>
    <w:rsid w:val="00142ADA"/>
    <w:rsid w:val="00142E90"/>
    <w:rsid w:val="001430D2"/>
    <w:rsid w:val="00143614"/>
    <w:rsid w:val="00143796"/>
    <w:rsid w:val="00143BF7"/>
    <w:rsid w:val="00143DCB"/>
    <w:rsid w:val="00143FFF"/>
    <w:rsid w:val="0014408C"/>
    <w:rsid w:val="001442B6"/>
    <w:rsid w:val="00144BDC"/>
    <w:rsid w:val="00144EDA"/>
    <w:rsid w:val="001451BE"/>
    <w:rsid w:val="001456E1"/>
    <w:rsid w:val="001463F7"/>
    <w:rsid w:val="001466E6"/>
    <w:rsid w:val="00146BB5"/>
    <w:rsid w:val="00150116"/>
    <w:rsid w:val="001501CA"/>
    <w:rsid w:val="001503D9"/>
    <w:rsid w:val="001509F7"/>
    <w:rsid w:val="00150D54"/>
    <w:rsid w:val="00150DED"/>
    <w:rsid w:val="001514E2"/>
    <w:rsid w:val="00151603"/>
    <w:rsid w:val="0015184B"/>
    <w:rsid w:val="00151CEF"/>
    <w:rsid w:val="00151F44"/>
    <w:rsid w:val="00151F98"/>
    <w:rsid w:val="001522D4"/>
    <w:rsid w:val="0015283E"/>
    <w:rsid w:val="001528C1"/>
    <w:rsid w:val="00153110"/>
    <w:rsid w:val="00153352"/>
    <w:rsid w:val="00153D64"/>
    <w:rsid w:val="00153FE8"/>
    <w:rsid w:val="001558A6"/>
    <w:rsid w:val="00155DEB"/>
    <w:rsid w:val="00156355"/>
    <w:rsid w:val="00156777"/>
    <w:rsid w:val="00156CFB"/>
    <w:rsid w:val="00156F1D"/>
    <w:rsid w:val="001570B1"/>
    <w:rsid w:val="00157154"/>
    <w:rsid w:val="00157308"/>
    <w:rsid w:val="00157B5F"/>
    <w:rsid w:val="00157DED"/>
    <w:rsid w:val="001604C6"/>
    <w:rsid w:val="00160602"/>
    <w:rsid w:val="0016067B"/>
    <w:rsid w:val="0016099B"/>
    <w:rsid w:val="001609CE"/>
    <w:rsid w:val="00161979"/>
    <w:rsid w:val="00162334"/>
    <w:rsid w:val="00162964"/>
    <w:rsid w:val="00162ACF"/>
    <w:rsid w:val="00162E6B"/>
    <w:rsid w:val="00163D2C"/>
    <w:rsid w:val="0016405A"/>
    <w:rsid w:val="0016418E"/>
    <w:rsid w:val="001645FA"/>
    <w:rsid w:val="00164653"/>
    <w:rsid w:val="00164784"/>
    <w:rsid w:val="001647EC"/>
    <w:rsid w:val="0016547E"/>
    <w:rsid w:val="001654DA"/>
    <w:rsid w:val="00165A2C"/>
    <w:rsid w:val="00165F51"/>
    <w:rsid w:val="00165F6B"/>
    <w:rsid w:val="00165FF3"/>
    <w:rsid w:val="001675DD"/>
    <w:rsid w:val="001679CC"/>
    <w:rsid w:val="001679FE"/>
    <w:rsid w:val="00167E1F"/>
    <w:rsid w:val="00170607"/>
    <w:rsid w:val="00170FE3"/>
    <w:rsid w:val="00171693"/>
    <w:rsid w:val="001718D1"/>
    <w:rsid w:val="00171FD3"/>
    <w:rsid w:val="001727D5"/>
    <w:rsid w:val="00172888"/>
    <w:rsid w:val="00172EA8"/>
    <w:rsid w:val="00172FF3"/>
    <w:rsid w:val="001734CC"/>
    <w:rsid w:val="00173F91"/>
    <w:rsid w:val="00174016"/>
    <w:rsid w:val="00174288"/>
    <w:rsid w:val="00174734"/>
    <w:rsid w:val="00174741"/>
    <w:rsid w:val="001748D8"/>
    <w:rsid w:val="00174AE3"/>
    <w:rsid w:val="00174B5F"/>
    <w:rsid w:val="00174F6D"/>
    <w:rsid w:val="00174FA7"/>
    <w:rsid w:val="0017509C"/>
    <w:rsid w:val="001751E0"/>
    <w:rsid w:val="001753FF"/>
    <w:rsid w:val="00175BBD"/>
    <w:rsid w:val="0017602B"/>
    <w:rsid w:val="0017631E"/>
    <w:rsid w:val="00176677"/>
    <w:rsid w:val="00176B58"/>
    <w:rsid w:val="00176FD4"/>
    <w:rsid w:val="00177BC7"/>
    <w:rsid w:val="00177D7D"/>
    <w:rsid w:val="00180044"/>
    <w:rsid w:val="001805D5"/>
    <w:rsid w:val="00180F0A"/>
    <w:rsid w:val="00181927"/>
    <w:rsid w:val="0018221E"/>
    <w:rsid w:val="001827EF"/>
    <w:rsid w:val="00182C79"/>
    <w:rsid w:val="00182D59"/>
    <w:rsid w:val="00182EEA"/>
    <w:rsid w:val="0018360E"/>
    <w:rsid w:val="00183641"/>
    <w:rsid w:val="00184259"/>
    <w:rsid w:val="00184C3A"/>
    <w:rsid w:val="001850C0"/>
    <w:rsid w:val="0018528C"/>
    <w:rsid w:val="00185456"/>
    <w:rsid w:val="00185727"/>
    <w:rsid w:val="00185C77"/>
    <w:rsid w:val="00186442"/>
    <w:rsid w:val="001868E5"/>
    <w:rsid w:val="00186BFA"/>
    <w:rsid w:val="00186E1F"/>
    <w:rsid w:val="0018717F"/>
    <w:rsid w:val="00187786"/>
    <w:rsid w:val="00187A07"/>
    <w:rsid w:val="00187C09"/>
    <w:rsid w:val="00187CA3"/>
    <w:rsid w:val="00190009"/>
    <w:rsid w:val="00190216"/>
    <w:rsid w:val="00190873"/>
    <w:rsid w:val="001908FA"/>
    <w:rsid w:val="0019095D"/>
    <w:rsid w:val="00190CBE"/>
    <w:rsid w:val="001911AE"/>
    <w:rsid w:val="001911CB"/>
    <w:rsid w:val="001913B8"/>
    <w:rsid w:val="001916F7"/>
    <w:rsid w:val="00191815"/>
    <w:rsid w:val="00191AC1"/>
    <w:rsid w:val="00191BC6"/>
    <w:rsid w:val="00191D76"/>
    <w:rsid w:val="00191E63"/>
    <w:rsid w:val="00192027"/>
    <w:rsid w:val="001927CB"/>
    <w:rsid w:val="001955D0"/>
    <w:rsid w:val="001957CD"/>
    <w:rsid w:val="00195F2A"/>
    <w:rsid w:val="00196827"/>
    <w:rsid w:val="00196861"/>
    <w:rsid w:val="00196889"/>
    <w:rsid w:val="001969B9"/>
    <w:rsid w:val="00196E90"/>
    <w:rsid w:val="00196FD8"/>
    <w:rsid w:val="0019723C"/>
    <w:rsid w:val="0019763F"/>
    <w:rsid w:val="00197BF9"/>
    <w:rsid w:val="001A028B"/>
    <w:rsid w:val="001A0521"/>
    <w:rsid w:val="001A1008"/>
    <w:rsid w:val="001A10A9"/>
    <w:rsid w:val="001A12CE"/>
    <w:rsid w:val="001A14DC"/>
    <w:rsid w:val="001A15C5"/>
    <w:rsid w:val="001A1BFE"/>
    <w:rsid w:val="001A3340"/>
    <w:rsid w:val="001A36E7"/>
    <w:rsid w:val="001A3B81"/>
    <w:rsid w:val="001A3CA3"/>
    <w:rsid w:val="001A3E7D"/>
    <w:rsid w:val="001A4204"/>
    <w:rsid w:val="001A468F"/>
    <w:rsid w:val="001A4CF5"/>
    <w:rsid w:val="001A4EA0"/>
    <w:rsid w:val="001A502B"/>
    <w:rsid w:val="001A5720"/>
    <w:rsid w:val="001A601D"/>
    <w:rsid w:val="001A6BF9"/>
    <w:rsid w:val="001A73D7"/>
    <w:rsid w:val="001A781C"/>
    <w:rsid w:val="001A7B3C"/>
    <w:rsid w:val="001A7EF5"/>
    <w:rsid w:val="001B089E"/>
    <w:rsid w:val="001B08F1"/>
    <w:rsid w:val="001B0ADE"/>
    <w:rsid w:val="001B0F96"/>
    <w:rsid w:val="001B10B7"/>
    <w:rsid w:val="001B18CE"/>
    <w:rsid w:val="001B1C9A"/>
    <w:rsid w:val="001B1EA8"/>
    <w:rsid w:val="001B2994"/>
    <w:rsid w:val="001B3591"/>
    <w:rsid w:val="001B36EF"/>
    <w:rsid w:val="001B3A64"/>
    <w:rsid w:val="001B3B1C"/>
    <w:rsid w:val="001B3B4C"/>
    <w:rsid w:val="001B3FEB"/>
    <w:rsid w:val="001B42BD"/>
    <w:rsid w:val="001B4703"/>
    <w:rsid w:val="001B47B3"/>
    <w:rsid w:val="001B4C7A"/>
    <w:rsid w:val="001B4EE1"/>
    <w:rsid w:val="001B4F38"/>
    <w:rsid w:val="001B4FCA"/>
    <w:rsid w:val="001B5047"/>
    <w:rsid w:val="001B54D2"/>
    <w:rsid w:val="001B5C0B"/>
    <w:rsid w:val="001B5C37"/>
    <w:rsid w:val="001B5F48"/>
    <w:rsid w:val="001B6198"/>
    <w:rsid w:val="001B6366"/>
    <w:rsid w:val="001B6754"/>
    <w:rsid w:val="001B6C24"/>
    <w:rsid w:val="001B6D8C"/>
    <w:rsid w:val="001B72DC"/>
    <w:rsid w:val="001B7962"/>
    <w:rsid w:val="001B796F"/>
    <w:rsid w:val="001C05E3"/>
    <w:rsid w:val="001C0AE3"/>
    <w:rsid w:val="001C0AFC"/>
    <w:rsid w:val="001C1225"/>
    <w:rsid w:val="001C1575"/>
    <w:rsid w:val="001C1799"/>
    <w:rsid w:val="001C17FC"/>
    <w:rsid w:val="001C20DD"/>
    <w:rsid w:val="001C2214"/>
    <w:rsid w:val="001C2A81"/>
    <w:rsid w:val="001C2C82"/>
    <w:rsid w:val="001C2F4C"/>
    <w:rsid w:val="001C3A47"/>
    <w:rsid w:val="001C3A48"/>
    <w:rsid w:val="001C42A9"/>
    <w:rsid w:val="001C42D0"/>
    <w:rsid w:val="001C452A"/>
    <w:rsid w:val="001C4793"/>
    <w:rsid w:val="001C4D62"/>
    <w:rsid w:val="001C4E8D"/>
    <w:rsid w:val="001C4F04"/>
    <w:rsid w:val="001C51D2"/>
    <w:rsid w:val="001C528A"/>
    <w:rsid w:val="001C6152"/>
    <w:rsid w:val="001C67FA"/>
    <w:rsid w:val="001C6982"/>
    <w:rsid w:val="001C7002"/>
    <w:rsid w:val="001C736E"/>
    <w:rsid w:val="001C74AF"/>
    <w:rsid w:val="001C75CF"/>
    <w:rsid w:val="001C795B"/>
    <w:rsid w:val="001C7A7F"/>
    <w:rsid w:val="001D04BC"/>
    <w:rsid w:val="001D0905"/>
    <w:rsid w:val="001D0D19"/>
    <w:rsid w:val="001D0F96"/>
    <w:rsid w:val="001D138B"/>
    <w:rsid w:val="001D1A69"/>
    <w:rsid w:val="001D23B7"/>
    <w:rsid w:val="001D2A4C"/>
    <w:rsid w:val="001D2D10"/>
    <w:rsid w:val="001D2F12"/>
    <w:rsid w:val="001D36C3"/>
    <w:rsid w:val="001D3712"/>
    <w:rsid w:val="001D3CE6"/>
    <w:rsid w:val="001D42D4"/>
    <w:rsid w:val="001D5474"/>
    <w:rsid w:val="001D548A"/>
    <w:rsid w:val="001D5E91"/>
    <w:rsid w:val="001D700D"/>
    <w:rsid w:val="001D7316"/>
    <w:rsid w:val="001D73BE"/>
    <w:rsid w:val="001D7526"/>
    <w:rsid w:val="001D7AEA"/>
    <w:rsid w:val="001E032E"/>
    <w:rsid w:val="001E03EB"/>
    <w:rsid w:val="001E04A0"/>
    <w:rsid w:val="001E07E3"/>
    <w:rsid w:val="001E083B"/>
    <w:rsid w:val="001E0BA6"/>
    <w:rsid w:val="001E0E54"/>
    <w:rsid w:val="001E1265"/>
    <w:rsid w:val="001E163C"/>
    <w:rsid w:val="001E171A"/>
    <w:rsid w:val="001E1757"/>
    <w:rsid w:val="001E1777"/>
    <w:rsid w:val="001E1854"/>
    <w:rsid w:val="001E1F2E"/>
    <w:rsid w:val="001E2092"/>
    <w:rsid w:val="001E2418"/>
    <w:rsid w:val="001E273F"/>
    <w:rsid w:val="001E3A49"/>
    <w:rsid w:val="001E4143"/>
    <w:rsid w:val="001E4B5E"/>
    <w:rsid w:val="001E4CD0"/>
    <w:rsid w:val="001E4CE6"/>
    <w:rsid w:val="001E578D"/>
    <w:rsid w:val="001E578F"/>
    <w:rsid w:val="001E632E"/>
    <w:rsid w:val="001E666C"/>
    <w:rsid w:val="001E6C8F"/>
    <w:rsid w:val="001E6EF1"/>
    <w:rsid w:val="001E74BA"/>
    <w:rsid w:val="001E78A7"/>
    <w:rsid w:val="001E78F3"/>
    <w:rsid w:val="001F0409"/>
    <w:rsid w:val="001F052A"/>
    <w:rsid w:val="001F0E55"/>
    <w:rsid w:val="001F12E8"/>
    <w:rsid w:val="001F157D"/>
    <w:rsid w:val="001F1B7A"/>
    <w:rsid w:val="001F1E54"/>
    <w:rsid w:val="001F20CE"/>
    <w:rsid w:val="001F220F"/>
    <w:rsid w:val="001F2BEA"/>
    <w:rsid w:val="001F2BF8"/>
    <w:rsid w:val="001F2CCC"/>
    <w:rsid w:val="001F2DD1"/>
    <w:rsid w:val="001F3CA7"/>
    <w:rsid w:val="001F3EB0"/>
    <w:rsid w:val="001F4048"/>
    <w:rsid w:val="001F4C92"/>
    <w:rsid w:val="001F5600"/>
    <w:rsid w:val="001F5645"/>
    <w:rsid w:val="001F5A9D"/>
    <w:rsid w:val="001F61EA"/>
    <w:rsid w:val="001F6B3D"/>
    <w:rsid w:val="001F6C1D"/>
    <w:rsid w:val="001F6DF8"/>
    <w:rsid w:val="001F6E5B"/>
    <w:rsid w:val="001F6EFC"/>
    <w:rsid w:val="001F6FFE"/>
    <w:rsid w:val="001F718A"/>
    <w:rsid w:val="001F7214"/>
    <w:rsid w:val="001F72F1"/>
    <w:rsid w:val="001F7789"/>
    <w:rsid w:val="001F77F5"/>
    <w:rsid w:val="001F7825"/>
    <w:rsid w:val="001F7ADF"/>
    <w:rsid w:val="001F7FE8"/>
    <w:rsid w:val="002008AF"/>
    <w:rsid w:val="00200B1E"/>
    <w:rsid w:val="00200E27"/>
    <w:rsid w:val="0020128C"/>
    <w:rsid w:val="002012E0"/>
    <w:rsid w:val="00201C6F"/>
    <w:rsid w:val="00201CB9"/>
    <w:rsid w:val="00201E60"/>
    <w:rsid w:val="00202267"/>
    <w:rsid w:val="002022CB"/>
    <w:rsid w:val="002024DB"/>
    <w:rsid w:val="0020278D"/>
    <w:rsid w:val="00202B6A"/>
    <w:rsid w:val="00202C8B"/>
    <w:rsid w:val="00202D08"/>
    <w:rsid w:val="00202EE6"/>
    <w:rsid w:val="00203245"/>
    <w:rsid w:val="002036A5"/>
    <w:rsid w:val="00203828"/>
    <w:rsid w:val="00203936"/>
    <w:rsid w:val="0020397C"/>
    <w:rsid w:val="00204252"/>
    <w:rsid w:val="0020430F"/>
    <w:rsid w:val="00204589"/>
    <w:rsid w:val="002046FF"/>
    <w:rsid w:val="00204719"/>
    <w:rsid w:val="00204B39"/>
    <w:rsid w:val="002052D2"/>
    <w:rsid w:val="00205490"/>
    <w:rsid w:val="00205E9F"/>
    <w:rsid w:val="00205EC7"/>
    <w:rsid w:val="002062FD"/>
    <w:rsid w:val="0020645F"/>
    <w:rsid w:val="002066D0"/>
    <w:rsid w:val="00206780"/>
    <w:rsid w:val="00206782"/>
    <w:rsid w:val="00207163"/>
    <w:rsid w:val="0020718A"/>
    <w:rsid w:val="002071F8"/>
    <w:rsid w:val="002072A4"/>
    <w:rsid w:val="0020737F"/>
    <w:rsid w:val="00207662"/>
    <w:rsid w:val="00207CE4"/>
    <w:rsid w:val="00210355"/>
    <w:rsid w:val="00210D4F"/>
    <w:rsid w:val="00211AE7"/>
    <w:rsid w:val="00211D1E"/>
    <w:rsid w:val="00212011"/>
    <w:rsid w:val="0021241A"/>
    <w:rsid w:val="00212958"/>
    <w:rsid w:val="00212D82"/>
    <w:rsid w:val="00212DA6"/>
    <w:rsid w:val="002132C5"/>
    <w:rsid w:val="00213852"/>
    <w:rsid w:val="00213D30"/>
    <w:rsid w:val="00214798"/>
    <w:rsid w:val="00214A4C"/>
    <w:rsid w:val="00215B3D"/>
    <w:rsid w:val="00215C23"/>
    <w:rsid w:val="00215F60"/>
    <w:rsid w:val="00215FE3"/>
    <w:rsid w:val="00216257"/>
    <w:rsid w:val="00217C70"/>
    <w:rsid w:val="00217ED0"/>
    <w:rsid w:val="0022025C"/>
    <w:rsid w:val="0022073A"/>
    <w:rsid w:val="002208B8"/>
    <w:rsid w:val="00220915"/>
    <w:rsid w:val="00220DE1"/>
    <w:rsid w:val="002210D2"/>
    <w:rsid w:val="00221329"/>
    <w:rsid w:val="00221EAD"/>
    <w:rsid w:val="002224EF"/>
    <w:rsid w:val="00222A2A"/>
    <w:rsid w:val="00222A4E"/>
    <w:rsid w:val="00222E2E"/>
    <w:rsid w:val="00222F58"/>
    <w:rsid w:val="00223066"/>
    <w:rsid w:val="002231ED"/>
    <w:rsid w:val="0022325E"/>
    <w:rsid w:val="00223353"/>
    <w:rsid w:val="002233F2"/>
    <w:rsid w:val="002234DF"/>
    <w:rsid w:val="00223D88"/>
    <w:rsid w:val="00223DCB"/>
    <w:rsid w:val="00223FD6"/>
    <w:rsid w:val="0022403E"/>
    <w:rsid w:val="002242CA"/>
    <w:rsid w:val="002246FD"/>
    <w:rsid w:val="002247A6"/>
    <w:rsid w:val="002249EB"/>
    <w:rsid w:val="002249F0"/>
    <w:rsid w:val="00224B88"/>
    <w:rsid w:val="00224CAF"/>
    <w:rsid w:val="00224DF7"/>
    <w:rsid w:val="00225050"/>
    <w:rsid w:val="0022608A"/>
    <w:rsid w:val="00226220"/>
    <w:rsid w:val="00226243"/>
    <w:rsid w:val="00226283"/>
    <w:rsid w:val="00226567"/>
    <w:rsid w:val="00226B05"/>
    <w:rsid w:val="00226E6F"/>
    <w:rsid w:val="00227D0C"/>
    <w:rsid w:val="00227D6F"/>
    <w:rsid w:val="002301DE"/>
    <w:rsid w:val="00230201"/>
    <w:rsid w:val="00230297"/>
    <w:rsid w:val="0023039F"/>
    <w:rsid w:val="0023052E"/>
    <w:rsid w:val="002306F1"/>
    <w:rsid w:val="00230975"/>
    <w:rsid w:val="00230AC4"/>
    <w:rsid w:val="00230FB4"/>
    <w:rsid w:val="00231114"/>
    <w:rsid w:val="0023122A"/>
    <w:rsid w:val="00231838"/>
    <w:rsid w:val="00231B25"/>
    <w:rsid w:val="00231F39"/>
    <w:rsid w:val="00232751"/>
    <w:rsid w:val="0023344E"/>
    <w:rsid w:val="00233A81"/>
    <w:rsid w:val="00234AAC"/>
    <w:rsid w:val="002351CE"/>
    <w:rsid w:val="002353B3"/>
    <w:rsid w:val="00235EF7"/>
    <w:rsid w:val="002360D2"/>
    <w:rsid w:val="0023634D"/>
    <w:rsid w:val="00236B67"/>
    <w:rsid w:val="00237A13"/>
    <w:rsid w:val="00237A9E"/>
    <w:rsid w:val="00237E94"/>
    <w:rsid w:val="00237FEB"/>
    <w:rsid w:val="00240398"/>
    <w:rsid w:val="00240407"/>
    <w:rsid w:val="00240980"/>
    <w:rsid w:val="00240CF6"/>
    <w:rsid w:val="0024102A"/>
    <w:rsid w:val="002415AA"/>
    <w:rsid w:val="00241676"/>
    <w:rsid w:val="00241875"/>
    <w:rsid w:val="00241A7B"/>
    <w:rsid w:val="00241BB5"/>
    <w:rsid w:val="00241D9A"/>
    <w:rsid w:val="00242659"/>
    <w:rsid w:val="002429A9"/>
    <w:rsid w:val="00243294"/>
    <w:rsid w:val="002433A6"/>
    <w:rsid w:val="002435F8"/>
    <w:rsid w:val="00243A9F"/>
    <w:rsid w:val="0024410A"/>
    <w:rsid w:val="002442D0"/>
    <w:rsid w:val="0024469B"/>
    <w:rsid w:val="00244BD2"/>
    <w:rsid w:val="00244BF7"/>
    <w:rsid w:val="00244CE5"/>
    <w:rsid w:val="00244EB6"/>
    <w:rsid w:val="0024558D"/>
    <w:rsid w:val="00246025"/>
    <w:rsid w:val="002462D5"/>
    <w:rsid w:val="002463A7"/>
    <w:rsid w:val="002466FD"/>
    <w:rsid w:val="00246F31"/>
    <w:rsid w:val="00247218"/>
    <w:rsid w:val="0024776E"/>
    <w:rsid w:val="0024799E"/>
    <w:rsid w:val="00247BBE"/>
    <w:rsid w:val="00247CB2"/>
    <w:rsid w:val="00250A19"/>
    <w:rsid w:val="00250A66"/>
    <w:rsid w:val="00250A9C"/>
    <w:rsid w:val="00250F61"/>
    <w:rsid w:val="00251062"/>
    <w:rsid w:val="0025112F"/>
    <w:rsid w:val="00251439"/>
    <w:rsid w:val="00251E37"/>
    <w:rsid w:val="002521BD"/>
    <w:rsid w:val="00252848"/>
    <w:rsid w:val="00252CC3"/>
    <w:rsid w:val="00252DF0"/>
    <w:rsid w:val="002530EA"/>
    <w:rsid w:val="002533AC"/>
    <w:rsid w:val="002535DC"/>
    <w:rsid w:val="00253C20"/>
    <w:rsid w:val="00253CB4"/>
    <w:rsid w:val="00253D83"/>
    <w:rsid w:val="00253E57"/>
    <w:rsid w:val="0025450A"/>
    <w:rsid w:val="00254516"/>
    <w:rsid w:val="0025462B"/>
    <w:rsid w:val="00254BD5"/>
    <w:rsid w:val="00255534"/>
    <w:rsid w:val="00255C68"/>
    <w:rsid w:val="00255CC3"/>
    <w:rsid w:val="00255E36"/>
    <w:rsid w:val="00256072"/>
    <w:rsid w:val="00256454"/>
    <w:rsid w:val="002565BA"/>
    <w:rsid w:val="002568B8"/>
    <w:rsid w:val="002568C2"/>
    <w:rsid w:val="002568D0"/>
    <w:rsid w:val="00256977"/>
    <w:rsid w:val="00256CD3"/>
    <w:rsid w:val="00257285"/>
    <w:rsid w:val="002572F8"/>
    <w:rsid w:val="00257A7C"/>
    <w:rsid w:val="002606BF"/>
    <w:rsid w:val="00260C0E"/>
    <w:rsid w:val="00261FEF"/>
    <w:rsid w:val="00262098"/>
    <w:rsid w:val="002628FF"/>
    <w:rsid w:val="00262A09"/>
    <w:rsid w:val="002636B6"/>
    <w:rsid w:val="002636D8"/>
    <w:rsid w:val="00263CC7"/>
    <w:rsid w:val="002640F8"/>
    <w:rsid w:val="002642F8"/>
    <w:rsid w:val="00264452"/>
    <w:rsid w:val="00264983"/>
    <w:rsid w:val="00264D84"/>
    <w:rsid w:val="00265181"/>
    <w:rsid w:val="0026534C"/>
    <w:rsid w:val="00265784"/>
    <w:rsid w:val="0026591F"/>
    <w:rsid w:val="00265E6D"/>
    <w:rsid w:val="002666F8"/>
    <w:rsid w:val="00266816"/>
    <w:rsid w:val="00266A15"/>
    <w:rsid w:val="00266C95"/>
    <w:rsid w:val="00266D3E"/>
    <w:rsid w:val="00266DAE"/>
    <w:rsid w:val="00267196"/>
    <w:rsid w:val="002672D3"/>
    <w:rsid w:val="0026736A"/>
    <w:rsid w:val="00267FC4"/>
    <w:rsid w:val="002706CA"/>
    <w:rsid w:val="00270A64"/>
    <w:rsid w:val="00271281"/>
    <w:rsid w:val="0027135A"/>
    <w:rsid w:val="00271552"/>
    <w:rsid w:val="00271B91"/>
    <w:rsid w:val="00271F8D"/>
    <w:rsid w:val="00272305"/>
    <w:rsid w:val="002723E9"/>
    <w:rsid w:val="00272D7D"/>
    <w:rsid w:val="0027388B"/>
    <w:rsid w:val="00274A8B"/>
    <w:rsid w:val="00274C60"/>
    <w:rsid w:val="00274EF9"/>
    <w:rsid w:val="00275282"/>
    <w:rsid w:val="002754DC"/>
    <w:rsid w:val="0027582E"/>
    <w:rsid w:val="002766CB"/>
    <w:rsid w:val="00276B2C"/>
    <w:rsid w:val="002770F5"/>
    <w:rsid w:val="002776CB"/>
    <w:rsid w:val="00277E9C"/>
    <w:rsid w:val="002803C1"/>
    <w:rsid w:val="00280D09"/>
    <w:rsid w:val="0028101E"/>
    <w:rsid w:val="0028128F"/>
    <w:rsid w:val="00281A55"/>
    <w:rsid w:val="00281C11"/>
    <w:rsid w:val="00281C36"/>
    <w:rsid w:val="00281CB4"/>
    <w:rsid w:val="00281CD3"/>
    <w:rsid w:val="00281DAF"/>
    <w:rsid w:val="00282C9A"/>
    <w:rsid w:val="00282F2E"/>
    <w:rsid w:val="00283258"/>
    <w:rsid w:val="00283420"/>
    <w:rsid w:val="00283684"/>
    <w:rsid w:val="002839FE"/>
    <w:rsid w:val="00283A2D"/>
    <w:rsid w:val="0028437E"/>
    <w:rsid w:val="0028438B"/>
    <w:rsid w:val="002844CD"/>
    <w:rsid w:val="002845EE"/>
    <w:rsid w:val="00284D87"/>
    <w:rsid w:val="002850B3"/>
    <w:rsid w:val="002858C9"/>
    <w:rsid w:val="00285986"/>
    <w:rsid w:val="0028680A"/>
    <w:rsid w:val="00286E02"/>
    <w:rsid w:val="002871FF"/>
    <w:rsid w:val="002873FC"/>
    <w:rsid w:val="00287634"/>
    <w:rsid w:val="00287C79"/>
    <w:rsid w:val="00287E63"/>
    <w:rsid w:val="002900C7"/>
    <w:rsid w:val="0029022F"/>
    <w:rsid w:val="00290825"/>
    <w:rsid w:val="00290C1B"/>
    <w:rsid w:val="00290D83"/>
    <w:rsid w:val="00290DB9"/>
    <w:rsid w:val="002912EE"/>
    <w:rsid w:val="002914EA"/>
    <w:rsid w:val="0029172E"/>
    <w:rsid w:val="002918C0"/>
    <w:rsid w:val="002919CF"/>
    <w:rsid w:val="002923C1"/>
    <w:rsid w:val="002925E1"/>
    <w:rsid w:val="0029284F"/>
    <w:rsid w:val="00292AEA"/>
    <w:rsid w:val="002939F3"/>
    <w:rsid w:val="00293C20"/>
    <w:rsid w:val="00293CBF"/>
    <w:rsid w:val="0029419F"/>
    <w:rsid w:val="002942EE"/>
    <w:rsid w:val="002944D4"/>
    <w:rsid w:val="00294933"/>
    <w:rsid w:val="0029498A"/>
    <w:rsid w:val="00294C58"/>
    <w:rsid w:val="00295229"/>
    <w:rsid w:val="0029524C"/>
    <w:rsid w:val="00295952"/>
    <w:rsid w:val="00296055"/>
    <w:rsid w:val="00296288"/>
    <w:rsid w:val="002964A3"/>
    <w:rsid w:val="002973B2"/>
    <w:rsid w:val="002977B2"/>
    <w:rsid w:val="00297AE3"/>
    <w:rsid w:val="00297CF3"/>
    <w:rsid w:val="002A0426"/>
    <w:rsid w:val="002A0922"/>
    <w:rsid w:val="002A2074"/>
    <w:rsid w:val="002A2311"/>
    <w:rsid w:val="002A256A"/>
    <w:rsid w:val="002A28B6"/>
    <w:rsid w:val="002A2F1F"/>
    <w:rsid w:val="002A3DC3"/>
    <w:rsid w:val="002A41D0"/>
    <w:rsid w:val="002A4953"/>
    <w:rsid w:val="002A4CC2"/>
    <w:rsid w:val="002A5946"/>
    <w:rsid w:val="002A5AB4"/>
    <w:rsid w:val="002A5F44"/>
    <w:rsid w:val="002A5F68"/>
    <w:rsid w:val="002A626C"/>
    <w:rsid w:val="002A635F"/>
    <w:rsid w:val="002A6517"/>
    <w:rsid w:val="002A6658"/>
    <w:rsid w:val="002A708C"/>
    <w:rsid w:val="002A787F"/>
    <w:rsid w:val="002B04CD"/>
    <w:rsid w:val="002B04D5"/>
    <w:rsid w:val="002B09A3"/>
    <w:rsid w:val="002B0B46"/>
    <w:rsid w:val="002B0F37"/>
    <w:rsid w:val="002B1503"/>
    <w:rsid w:val="002B159C"/>
    <w:rsid w:val="002B18CB"/>
    <w:rsid w:val="002B1D32"/>
    <w:rsid w:val="002B1E33"/>
    <w:rsid w:val="002B2949"/>
    <w:rsid w:val="002B2F7C"/>
    <w:rsid w:val="002B3BE3"/>
    <w:rsid w:val="002B3ECE"/>
    <w:rsid w:val="002B4858"/>
    <w:rsid w:val="002B493F"/>
    <w:rsid w:val="002B4B8D"/>
    <w:rsid w:val="002B5364"/>
    <w:rsid w:val="002B54A1"/>
    <w:rsid w:val="002B5511"/>
    <w:rsid w:val="002B6069"/>
    <w:rsid w:val="002B6171"/>
    <w:rsid w:val="002B6B1F"/>
    <w:rsid w:val="002B6BED"/>
    <w:rsid w:val="002B73AC"/>
    <w:rsid w:val="002B7801"/>
    <w:rsid w:val="002C00A1"/>
    <w:rsid w:val="002C037E"/>
    <w:rsid w:val="002C0447"/>
    <w:rsid w:val="002C071F"/>
    <w:rsid w:val="002C08DF"/>
    <w:rsid w:val="002C0E36"/>
    <w:rsid w:val="002C0FD8"/>
    <w:rsid w:val="002C100B"/>
    <w:rsid w:val="002C19AF"/>
    <w:rsid w:val="002C19D2"/>
    <w:rsid w:val="002C19EE"/>
    <w:rsid w:val="002C2199"/>
    <w:rsid w:val="002C28A9"/>
    <w:rsid w:val="002C2D87"/>
    <w:rsid w:val="002C310E"/>
    <w:rsid w:val="002C39DD"/>
    <w:rsid w:val="002C4427"/>
    <w:rsid w:val="002C4BF6"/>
    <w:rsid w:val="002C4CCB"/>
    <w:rsid w:val="002C5094"/>
    <w:rsid w:val="002C5913"/>
    <w:rsid w:val="002C6329"/>
    <w:rsid w:val="002C6E61"/>
    <w:rsid w:val="002C7504"/>
    <w:rsid w:val="002C7654"/>
    <w:rsid w:val="002C78B6"/>
    <w:rsid w:val="002C7C83"/>
    <w:rsid w:val="002D088F"/>
    <w:rsid w:val="002D0984"/>
    <w:rsid w:val="002D0E0A"/>
    <w:rsid w:val="002D126F"/>
    <w:rsid w:val="002D1287"/>
    <w:rsid w:val="002D1643"/>
    <w:rsid w:val="002D17BC"/>
    <w:rsid w:val="002D2572"/>
    <w:rsid w:val="002D292C"/>
    <w:rsid w:val="002D29A8"/>
    <w:rsid w:val="002D2EBC"/>
    <w:rsid w:val="002D35E7"/>
    <w:rsid w:val="002D38A4"/>
    <w:rsid w:val="002D3E48"/>
    <w:rsid w:val="002D4397"/>
    <w:rsid w:val="002D4965"/>
    <w:rsid w:val="002D4CCC"/>
    <w:rsid w:val="002D51BE"/>
    <w:rsid w:val="002D51D0"/>
    <w:rsid w:val="002D5612"/>
    <w:rsid w:val="002D5D72"/>
    <w:rsid w:val="002D61D5"/>
    <w:rsid w:val="002D675B"/>
    <w:rsid w:val="002D6C4A"/>
    <w:rsid w:val="002D72CC"/>
    <w:rsid w:val="002D74BC"/>
    <w:rsid w:val="002D76E4"/>
    <w:rsid w:val="002D7A41"/>
    <w:rsid w:val="002D7AD3"/>
    <w:rsid w:val="002D7E3E"/>
    <w:rsid w:val="002D7E41"/>
    <w:rsid w:val="002D7E43"/>
    <w:rsid w:val="002E0182"/>
    <w:rsid w:val="002E0257"/>
    <w:rsid w:val="002E0308"/>
    <w:rsid w:val="002E0A54"/>
    <w:rsid w:val="002E1478"/>
    <w:rsid w:val="002E1937"/>
    <w:rsid w:val="002E1A17"/>
    <w:rsid w:val="002E21BE"/>
    <w:rsid w:val="002E2436"/>
    <w:rsid w:val="002E2703"/>
    <w:rsid w:val="002E2A1F"/>
    <w:rsid w:val="002E2CC7"/>
    <w:rsid w:val="002E3452"/>
    <w:rsid w:val="002E3B02"/>
    <w:rsid w:val="002E3F08"/>
    <w:rsid w:val="002E3F0B"/>
    <w:rsid w:val="002E3F1F"/>
    <w:rsid w:val="002E4072"/>
    <w:rsid w:val="002E473A"/>
    <w:rsid w:val="002E4992"/>
    <w:rsid w:val="002E4D14"/>
    <w:rsid w:val="002E5526"/>
    <w:rsid w:val="002E5D05"/>
    <w:rsid w:val="002E5DF8"/>
    <w:rsid w:val="002E5EDC"/>
    <w:rsid w:val="002E5FA0"/>
    <w:rsid w:val="002E61E5"/>
    <w:rsid w:val="002E65DA"/>
    <w:rsid w:val="002E6789"/>
    <w:rsid w:val="002E6A77"/>
    <w:rsid w:val="002E728E"/>
    <w:rsid w:val="002E783F"/>
    <w:rsid w:val="002E7A82"/>
    <w:rsid w:val="002F0035"/>
    <w:rsid w:val="002F064A"/>
    <w:rsid w:val="002F06A1"/>
    <w:rsid w:val="002F0B47"/>
    <w:rsid w:val="002F0C81"/>
    <w:rsid w:val="002F1725"/>
    <w:rsid w:val="002F1DD3"/>
    <w:rsid w:val="002F1E6B"/>
    <w:rsid w:val="002F25EE"/>
    <w:rsid w:val="002F2739"/>
    <w:rsid w:val="002F28FF"/>
    <w:rsid w:val="002F2950"/>
    <w:rsid w:val="002F29F9"/>
    <w:rsid w:val="002F2CBE"/>
    <w:rsid w:val="002F304C"/>
    <w:rsid w:val="002F322E"/>
    <w:rsid w:val="002F3307"/>
    <w:rsid w:val="002F33E9"/>
    <w:rsid w:val="002F34E8"/>
    <w:rsid w:val="002F398E"/>
    <w:rsid w:val="002F3FF0"/>
    <w:rsid w:val="002F49E7"/>
    <w:rsid w:val="002F513A"/>
    <w:rsid w:val="002F5859"/>
    <w:rsid w:val="002F5970"/>
    <w:rsid w:val="002F5CA7"/>
    <w:rsid w:val="002F67FA"/>
    <w:rsid w:val="002F6E53"/>
    <w:rsid w:val="002F7678"/>
    <w:rsid w:val="002F79B1"/>
    <w:rsid w:val="002F7BD8"/>
    <w:rsid w:val="002F7F70"/>
    <w:rsid w:val="0030004B"/>
    <w:rsid w:val="003002E4"/>
    <w:rsid w:val="00300B1A"/>
    <w:rsid w:val="00300DAF"/>
    <w:rsid w:val="00300F03"/>
    <w:rsid w:val="0030132B"/>
    <w:rsid w:val="00301644"/>
    <w:rsid w:val="00301AA4"/>
    <w:rsid w:val="00301D85"/>
    <w:rsid w:val="00301D9E"/>
    <w:rsid w:val="003020DC"/>
    <w:rsid w:val="003020E3"/>
    <w:rsid w:val="003026A3"/>
    <w:rsid w:val="003027B8"/>
    <w:rsid w:val="00302955"/>
    <w:rsid w:val="00302C19"/>
    <w:rsid w:val="00302C7C"/>
    <w:rsid w:val="00302D31"/>
    <w:rsid w:val="00302FE4"/>
    <w:rsid w:val="00303060"/>
    <w:rsid w:val="00303345"/>
    <w:rsid w:val="003036B6"/>
    <w:rsid w:val="003038AE"/>
    <w:rsid w:val="0030443A"/>
    <w:rsid w:val="00304EDA"/>
    <w:rsid w:val="00304FE1"/>
    <w:rsid w:val="003050EE"/>
    <w:rsid w:val="00305C6E"/>
    <w:rsid w:val="00306150"/>
    <w:rsid w:val="00306F29"/>
    <w:rsid w:val="00307703"/>
    <w:rsid w:val="003077C7"/>
    <w:rsid w:val="00307C85"/>
    <w:rsid w:val="00307FA4"/>
    <w:rsid w:val="003103EA"/>
    <w:rsid w:val="00310D4C"/>
    <w:rsid w:val="00311748"/>
    <w:rsid w:val="00311BD3"/>
    <w:rsid w:val="003126E0"/>
    <w:rsid w:val="0031277A"/>
    <w:rsid w:val="0031283C"/>
    <w:rsid w:val="00312D11"/>
    <w:rsid w:val="00313048"/>
    <w:rsid w:val="00313154"/>
    <w:rsid w:val="003135CB"/>
    <w:rsid w:val="00313A85"/>
    <w:rsid w:val="003145FE"/>
    <w:rsid w:val="00314B7B"/>
    <w:rsid w:val="00314EFE"/>
    <w:rsid w:val="00314F78"/>
    <w:rsid w:val="00315128"/>
    <w:rsid w:val="00316054"/>
    <w:rsid w:val="003162D8"/>
    <w:rsid w:val="00316502"/>
    <w:rsid w:val="00316578"/>
    <w:rsid w:val="003166DF"/>
    <w:rsid w:val="0031678E"/>
    <w:rsid w:val="003169FD"/>
    <w:rsid w:val="00316B80"/>
    <w:rsid w:val="00316B83"/>
    <w:rsid w:val="00317261"/>
    <w:rsid w:val="00317697"/>
    <w:rsid w:val="003176A0"/>
    <w:rsid w:val="00317C16"/>
    <w:rsid w:val="003202CA"/>
    <w:rsid w:val="003202D1"/>
    <w:rsid w:val="00320606"/>
    <w:rsid w:val="00321428"/>
    <w:rsid w:val="0032195F"/>
    <w:rsid w:val="00322056"/>
    <w:rsid w:val="003222FA"/>
    <w:rsid w:val="00322A12"/>
    <w:rsid w:val="00322EF9"/>
    <w:rsid w:val="003232BD"/>
    <w:rsid w:val="0032334B"/>
    <w:rsid w:val="0032346F"/>
    <w:rsid w:val="00323A1C"/>
    <w:rsid w:val="00323ABA"/>
    <w:rsid w:val="00324161"/>
    <w:rsid w:val="003246A8"/>
    <w:rsid w:val="0032473D"/>
    <w:rsid w:val="0032498C"/>
    <w:rsid w:val="00325092"/>
    <w:rsid w:val="003256FC"/>
    <w:rsid w:val="00325AB3"/>
    <w:rsid w:val="00325B6A"/>
    <w:rsid w:val="00325F59"/>
    <w:rsid w:val="00326307"/>
    <w:rsid w:val="00326372"/>
    <w:rsid w:val="00326DFE"/>
    <w:rsid w:val="00326F62"/>
    <w:rsid w:val="003271D0"/>
    <w:rsid w:val="0032739A"/>
    <w:rsid w:val="00327966"/>
    <w:rsid w:val="00327B1A"/>
    <w:rsid w:val="00327D67"/>
    <w:rsid w:val="00330307"/>
    <w:rsid w:val="00330C00"/>
    <w:rsid w:val="00330E6C"/>
    <w:rsid w:val="0033105B"/>
    <w:rsid w:val="00331131"/>
    <w:rsid w:val="003311DD"/>
    <w:rsid w:val="00331873"/>
    <w:rsid w:val="00331A69"/>
    <w:rsid w:val="00331C4A"/>
    <w:rsid w:val="00331C54"/>
    <w:rsid w:val="00331E9F"/>
    <w:rsid w:val="0033265F"/>
    <w:rsid w:val="00332715"/>
    <w:rsid w:val="00332E1C"/>
    <w:rsid w:val="0033308A"/>
    <w:rsid w:val="00333D9A"/>
    <w:rsid w:val="00333F8E"/>
    <w:rsid w:val="0033407E"/>
    <w:rsid w:val="003349E4"/>
    <w:rsid w:val="00335005"/>
    <w:rsid w:val="00335313"/>
    <w:rsid w:val="003353C2"/>
    <w:rsid w:val="003357E5"/>
    <w:rsid w:val="00335977"/>
    <w:rsid w:val="00335DBE"/>
    <w:rsid w:val="00335DDB"/>
    <w:rsid w:val="00336111"/>
    <w:rsid w:val="003363D6"/>
    <w:rsid w:val="00336452"/>
    <w:rsid w:val="00336698"/>
    <w:rsid w:val="00336DA0"/>
    <w:rsid w:val="003373A6"/>
    <w:rsid w:val="00337495"/>
    <w:rsid w:val="00337497"/>
    <w:rsid w:val="00337E34"/>
    <w:rsid w:val="00340013"/>
    <w:rsid w:val="003401F6"/>
    <w:rsid w:val="00340B6D"/>
    <w:rsid w:val="00341057"/>
    <w:rsid w:val="00341085"/>
    <w:rsid w:val="003411EC"/>
    <w:rsid w:val="003411FA"/>
    <w:rsid w:val="00341264"/>
    <w:rsid w:val="0034133C"/>
    <w:rsid w:val="003415B9"/>
    <w:rsid w:val="003418CF"/>
    <w:rsid w:val="00341F12"/>
    <w:rsid w:val="003425AE"/>
    <w:rsid w:val="003426A4"/>
    <w:rsid w:val="0034275E"/>
    <w:rsid w:val="00342F06"/>
    <w:rsid w:val="00342F77"/>
    <w:rsid w:val="003436A5"/>
    <w:rsid w:val="00343C01"/>
    <w:rsid w:val="00344390"/>
    <w:rsid w:val="003444CB"/>
    <w:rsid w:val="003445C3"/>
    <w:rsid w:val="0034506E"/>
    <w:rsid w:val="003452EF"/>
    <w:rsid w:val="00345304"/>
    <w:rsid w:val="0034543B"/>
    <w:rsid w:val="003457CB"/>
    <w:rsid w:val="00345B56"/>
    <w:rsid w:val="00345D1E"/>
    <w:rsid w:val="003469A8"/>
    <w:rsid w:val="0034702F"/>
    <w:rsid w:val="0034718A"/>
    <w:rsid w:val="003472D1"/>
    <w:rsid w:val="00347961"/>
    <w:rsid w:val="00347AAF"/>
    <w:rsid w:val="00347ADE"/>
    <w:rsid w:val="00350A7A"/>
    <w:rsid w:val="00350D30"/>
    <w:rsid w:val="00350DDA"/>
    <w:rsid w:val="00351BEE"/>
    <w:rsid w:val="00351C50"/>
    <w:rsid w:val="00351CA4"/>
    <w:rsid w:val="0035210C"/>
    <w:rsid w:val="003522BD"/>
    <w:rsid w:val="00352311"/>
    <w:rsid w:val="00352AB4"/>
    <w:rsid w:val="00352B9D"/>
    <w:rsid w:val="00353276"/>
    <w:rsid w:val="0035360C"/>
    <w:rsid w:val="003537C2"/>
    <w:rsid w:val="003539AF"/>
    <w:rsid w:val="00354245"/>
    <w:rsid w:val="0035490D"/>
    <w:rsid w:val="00354991"/>
    <w:rsid w:val="00354C8B"/>
    <w:rsid w:val="00354E87"/>
    <w:rsid w:val="003550A6"/>
    <w:rsid w:val="003551CE"/>
    <w:rsid w:val="0035577C"/>
    <w:rsid w:val="00357192"/>
    <w:rsid w:val="00357801"/>
    <w:rsid w:val="00357A8D"/>
    <w:rsid w:val="00357D03"/>
    <w:rsid w:val="003601A4"/>
    <w:rsid w:val="003602B0"/>
    <w:rsid w:val="00360CFC"/>
    <w:rsid w:val="00360DB5"/>
    <w:rsid w:val="00361598"/>
    <w:rsid w:val="00361CB0"/>
    <w:rsid w:val="003625B8"/>
    <w:rsid w:val="00362704"/>
    <w:rsid w:val="0036298B"/>
    <w:rsid w:val="00362DF7"/>
    <w:rsid w:val="00362E70"/>
    <w:rsid w:val="00362F5C"/>
    <w:rsid w:val="00363290"/>
    <w:rsid w:val="00363D6F"/>
    <w:rsid w:val="00363DF0"/>
    <w:rsid w:val="003641AC"/>
    <w:rsid w:val="0036429A"/>
    <w:rsid w:val="00364D3A"/>
    <w:rsid w:val="00365285"/>
    <w:rsid w:val="003653FF"/>
    <w:rsid w:val="003654C7"/>
    <w:rsid w:val="00365E7B"/>
    <w:rsid w:val="00366DC1"/>
    <w:rsid w:val="003676B9"/>
    <w:rsid w:val="00367AB3"/>
    <w:rsid w:val="00367E36"/>
    <w:rsid w:val="00367F83"/>
    <w:rsid w:val="003709AA"/>
    <w:rsid w:val="00370B8B"/>
    <w:rsid w:val="00370C9C"/>
    <w:rsid w:val="0037111E"/>
    <w:rsid w:val="003711DB"/>
    <w:rsid w:val="00371A24"/>
    <w:rsid w:val="00372405"/>
    <w:rsid w:val="003727F8"/>
    <w:rsid w:val="00372C42"/>
    <w:rsid w:val="0037326C"/>
    <w:rsid w:val="003733CD"/>
    <w:rsid w:val="0037349C"/>
    <w:rsid w:val="00373A29"/>
    <w:rsid w:val="0037448A"/>
    <w:rsid w:val="003747F8"/>
    <w:rsid w:val="0037483C"/>
    <w:rsid w:val="00374C88"/>
    <w:rsid w:val="00375B2D"/>
    <w:rsid w:val="00375F6A"/>
    <w:rsid w:val="00376722"/>
    <w:rsid w:val="00376933"/>
    <w:rsid w:val="0037742F"/>
    <w:rsid w:val="00377BDD"/>
    <w:rsid w:val="00377D85"/>
    <w:rsid w:val="0038091E"/>
    <w:rsid w:val="00380BA9"/>
    <w:rsid w:val="003811D1"/>
    <w:rsid w:val="003813A8"/>
    <w:rsid w:val="0038169D"/>
    <w:rsid w:val="00381EEB"/>
    <w:rsid w:val="003828F9"/>
    <w:rsid w:val="00382C82"/>
    <w:rsid w:val="003830E1"/>
    <w:rsid w:val="0038335E"/>
    <w:rsid w:val="00383481"/>
    <w:rsid w:val="00383497"/>
    <w:rsid w:val="00383848"/>
    <w:rsid w:val="003839C7"/>
    <w:rsid w:val="00383C43"/>
    <w:rsid w:val="003841F5"/>
    <w:rsid w:val="00384BC8"/>
    <w:rsid w:val="00384D62"/>
    <w:rsid w:val="00384F51"/>
    <w:rsid w:val="00385A2B"/>
    <w:rsid w:val="00385B12"/>
    <w:rsid w:val="00385D06"/>
    <w:rsid w:val="003861A0"/>
    <w:rsid w:val="0038621F"/>
    <w:rsid w:val="003868A4"/>
    <w:rsid w:val="003868E7"/>
    <w:rsid w:val="00387D89"/>
    <w:rsid w:val="00387F50"/>
    <w:rsid w:val="003904AE"/>
    <w:rsid w:val="003905BE"/>
    <w:rsid w:val="003908B9"/>
    <w:rsid w:val="00390E4D"/>
    <w:rsid w:val="003913C6"/>
    <w:rsid w:val="00391860"/>
    <w:rsid w:val="00391A45"/>
    <w:rsid w:val="00391B37"/>
    <w:rsid w:val="00391FE3"/>
    <w:rsid w:val="00392251"/>
    <w:rsid w:val="0039308F"/>
    <w:rsid w:val="0039343F"/>
    <w:rsid w:val="003934CC"/>
    <w:rsid w:val="003935C1"/>
    <w:rsid w:val="00393B60"/>
    <w:rsid w:val="003940ED"/>
    <w:rsid w:val="003942C9"/>
    <w:rsid w:val="0039486A"/>
    <w:rsid w:val="00394ADE"/>
    <w:rsid w:val="00394CAA"/>
    <w:rsid w:val="00394D6A"/>
    <w:rsid w:val="003953E0"/>
    <w:rsid w:val="00395CD8"/>
    <w:rsid w:val="0039610A"/>
    <w:rsid w:val="00396D45"/>
    <w:rsid w:val="003977B8"/>
    <w:rsid w:val="003A09D9"/>
    <w:rsid w:val="003A0E81"/>
    <w:rsid w:val="003A0F54"/>
    <w:rsid w:val="003A1B5E"/>
    <w:rsid w:val="003A1C48"/>
    <w:rsid w:val="003A1EF0"/>
    <w:rsid w:val="003A20D3"/>
    <w:rsid w:val="003A27F5"/>
    <w:rsid w:val="003A29AE"/>
    <w:rsid w:val="003A2E94"/>
    <w:rsid w:val="003A3C59"/>
    <w:rsid w:val="003A412C"/>
    <w:rsid w:val="003A44B7"/>
    <w:rsid w:val="003A45BF"/>
    <w:rsid w:val="003A4EEF"/>
    <w:rsid w:val="003A535B"/>
    <w:rsid w:val="003A5478"/>
    <w:rsid w:val="003A54B9"/>
    <w:rsid w:val="003A5DBC"/>
    <w:rsid w:val="003A5EDC"/>
    <w:rsid w:val="003A6566"/>
    <w:rsid w:val="003A699A"/>
    <w:rsid w:val="003A755A"/>
    <w:rsid w:val="003A7D49"/>
    <w:rsid w:val="003B0232"/>
    <w:rsid w:val="003B069C"/>
    <w:rsid w:val="003B07F2"/>
    <w:rsid w:val="003B0A49"/>
    <w:rsid w:val="003B0FB5"/>
    <w:rsid w:val="003B1205"/>
    <w:rsid w:val="003B165D"/>
    <w:rsid w:val="003B1891"/>
    <w:rsid w:val="003B18B6"/>
    <w:rsid w:val="003B1C0E"/>
    <w:rsid w:val="003B20EF"/>
    <w:rsid w:val="003B256F"/>
    <w:rsid w:val="003B25F9"/>
    <w:rsid w:val="003B28FA"/>
    <w:rsid w:val="003B29F0"/>
    <w:rsid w:val="003B2C69"/>
    <w:rsid w:val="003B2D73"/>
    <w:rsid w:val="003B34EE"/>
    <w:rsid w:val="003B3853"/>
    <w:rsid w:val="003B38E4"/>
    <w:rsid w:val="003B4190"/>
    <w:rsid w:val="003B42C6"/>
    <w:rsid w:val="003B434C"/>
    <w:rsid w:val="003B493F"/>
    <w:rsid w:val="003B4A2A"/>
    <w:rsid w:val="003B4E05"/>
    <w:rsid w:val="003B4F1D"/>
    <w:rsid w:val="003B52F3"/>
    <w:rsid w:val="003B53FE"/>
    <w:rsid w:val="003B5519"/>
    <w:rsid w:val="003B575F"/>
    <w:rsid w:val="003B5A17"/>
    <w:rsid w:val="003B5B57"/>
    <w:rsid w:val="003B68D8"/>
    <w:rsid w:val="003B7729"/>
    <w:rsid w:val="003B7B25"/>
    <w:rsid w:val="003B7EAA"/>
    <w:rsid w:val="003C05F0"/>
    <w:rsid w:val="003C091A"/>
    <w:rsid w:val="003C0B68"/>
    <w:rsid w:val="003C1731"/>
    <w:rsid w:val="003C1CB4"/>
    <w:rsid w:val="003C1D13"/>
    <w:rsid w:val="003C2142"/>
    <w:rsid w:val="003C2743"/>
    <w:rsid w:val="003C2A2D"/>
    <w:rsid w:val="003C305B"/>
    <w:rsid w:val="003C37B7"/>
    <w:rsid w:val="003C3D0B"/>
    <w:rsid w:val="003C3D26"/>
    <w:rsid w:val="003C459C"/>
    <w:rsid w:val="003C46CD"/>
    <w:rsid w:val="003C4A7E"/>
    <w:rsid w:val="003C4DC6"/>
    <w:rsid w:val="003C4E7B"/>
    <w:rsid w:val="003C511A"/>
    <w:rsid w:val="003C539C"/>
    <w:rsid w:val="003C5850"/>
    <w:rsid w:val="003C6333"/>
    <w:rsid w:val="003C6692"/>
    <w:rsid w:val="003C674F"/>
    <w:rsid w:val="003C6DBE"/>
    <w:rsid w:val="003C70B6"/>
    <w:rsid w:val="003C799A"/>
    <w:rsid w:val="003C7C42"/>
    <w:rsid w:val="003C7EBF"/>
    <w:rsid w:val="003D050E"/>
    <w:rsid w:val="003D05A0"/>
    <w:rsid w:val="003D0CC6"/>
    <w:rsid w:val="003D1961"/>
    <w:rsid w:val="003D1D47"/>
    <w:rsid w:val="003D24B2"/>
    <w:rsid w:val="003D252B"/>
    <w:rsid w:val="003D27EE"/>
    <w:rsid w:val="003D2A3F"/>
    <w:rsid w:val="003D2FD0"/>
    <w:rsid w:val="003D31A2"/>
    <w:rsid w:val="003D337D"/>
    <w:rsid w:val="003D35A0"/>
    <w:rsid w:val="003D3715"/>
    <w:rsid w:val="003D3CCB"/>
    <w:rsid w:val="003D3CF6"/>
    <w:rsid w:val="003D43BD"/>
    <w:rsid w:val="003D4A10"/>
    <w:rsid w:val="003D56DD"/>
    <w:rsid w:val="003D5F08"/>
    <w:rsid w:val="003D617A"/>
    <w:rsid w:val="003D68E5"/>
    <w:rsid w:val="003D6DE0"/>
    <w:rsid w:val="003D6F3B"/>
    <w:rsid w:val="003D7610"/>
    <w:rsid w:val="003D793C"/>
    <w:rsid w:val="003D7BB7"/>
    <w:rsid w:val="003D7CA3"/>
    <w:rsid w:val="003D7DDF"/>
    <w:rsid w:val="003E0154"/>
    <w:rsid w:val="003E02AC"/>
    <w:rsid w:val="003E0416"/>
    <w:rsid w:val="003E0A07"/>
    <w:rsid w:val="003E0A71"/>
    <w:rsid w:val="003E10B4"/>
    <w:rsid w:val="003E17D8"/>
    <w:rsid w:val="003E1A00"/>
    <w:rsid w:val="003E2717"/>
    <w:rsid w:val="003E2FDC"/>
    <w:rsid w:val="003E34DA"/>
    <w:rsid w:val="003E384F"/>
    <w:rsid w:val="003E38C4"/>
    <w:rsid w:val="003E3E5A"/>
    <w:rsid w:val="003E4791"/>
    <w:rsid w:val="003E4E18"/>
    <w:rsid w:val="003E4E20"/>
    <w:rsid w:val="003E537B"/>
    <w:rsid w:val="003E5C42"/>
    <w:rsid w:val="003E6507"/>
    <w:rsid w:val="003E6509"/>
    <w:rsid w:val="003E6590"/>
    <w:rsid w:val="003E69CA"/>
    <w:rsid w:val="003E7150"/>
    <w:rsid w:val="003E724A"/>
    <w:rsid w:val="003E7266"/>
    <w:rsid w:val="003E7742"/>
    <w:rsid w:val="003E7E9A"/>
    <w:rsid w:val="003F02A9"/>
    <w:rsid w:val="003F034D"/>
    <w:rsid w:val="003F03D1"/>
    <w:rsid w:val="003F041B"/>
    <w:rsid w:val="003F0952"/>
    <w:rsid w:val="003F0E7C"/>
    <w:rsid w:val="003F1C93"/>
    <w:rsid w:val="003F222F"/>
    <w:rsid w:val="003F29E0"/>
    <w:rsid w:val="003F2A5F"/>
    <w:rsid w:val="003F3125"/>
    <w:rsid w:val="003F326F"/>
    <w:rsid w:val="003F3536"/>
    <w:rsid w:val="003F3C09"/>
    <w:rsid w:val="003F4181"/>
    <w:rsid w:val="003F497B"/>
    <w:rsid w:val="003F4BD7"/>
    <w:rsid w:val="003F4CE0"/>
    <w:rsid w:val="003F4E84"/>
    <w:rsid w:val="003F4FDD"/>
    <w:rsid w:val="003F5316"/>
    <w:rsid w:val="003F54F6"/>
    <w:rsid w:val="003F56D1"/>
    <w:rsid w:val="003F583F"/>
    <w:rsid w:val="003F597E"/>
    <w:rsid w:val="003F6009"/>
    <w:rsid w:val="003F60C5"/>
    <w:rsid w:val="003F6989"/>
    <w:rsid w:val="003F6A4B"/>
    <w:rsid w:val="003F6ABB"/>
    <w:rsid w:val="003F6B40"/>
    <w:rsid w:val="003F716C"/>
    <w:rsid w:val="003F740C"/>
    <w:rsid w:val="003F7828"/>
    <w:rsid w:val="003F7F52"/>
    <w:rsid w:val="00400117"/>
    <w:rsid w:val="00400615"/>
    <w:rsid w:val="00400DAC"/>
    <w:rsid w:val="00400E92"/>
    <w:rsid w:val="0040118A"/>
    <w:rsid w:val="00401383"/>
    <w:rsid w:val="004013BC"/>
    <w:rsid w:val="00401ACA"/>
    <w:rsid w:val="00401B39"/>
    <w:rsid w:val="00401CCE"/>
    <w:rsid w:val="00401CF0"/>
    <w:rsid w:val="004020D5"/>
    <w:rsid w:val="0040230A"/>
    <w:rsid w:val="00402C40"/>
    <w:rsid w:val="004031D9"/>
    <w:rsid w:val="004032BC"/>
    <w:rsid w:val="00403B72"/>
    <w:rsid w:val="0040401F"/>
    <w:rsid w:val="004041A0"/>
    <w:rsid w:val="00405ED7"/>
    <w:rsid w:val="00406191"/>
    <w:rsid w:val="004062F5"/>
    <w:rsid w:val="0040647D"/>
    <w:rsid w:val="00406613"/>
    <w:rsid w:val="00406CAC"/>
    <w:rsid w:val="004073FA"/>
    <w:rsid w:val="00407928"/>
    <w:rsid w:val="00407D72"/>
    <w:rsid w:val="00407E09"/>
    <w:rsid w:val="00410185"/>
    <w:rsid w:val="00410779"/>
    <w:rsid w:val="0041094A"/>
    <w:rsid w:val="0041098E"/>
    <w:rsid w:val="004109CD"/>
    <w:rsid w:val="00410CDE"/>
    <w:rsid w:val="00411402"/>
    <w:rsid w:val="00411716"/>
    <w:rsid w:val="0041176D"/>
    <w:rsid w:val="00411EFA"/>
    <w:rsid w:val="00411FC1"/>
    <w:rsid w:val="00412D3C"/>
    <w:rsid w:val="0041322A"/>
    <w:rsid w:val="00413838"/>
    <w:rsid w:val="004138F3"/>
    <w:rsid w:val="0041423E"/>
    <w:rsid w:val="004142D0"/>
    <w:rsid w:val="004142E2"/>
    <w:rsid w:val="0041464B"/>
    <w:rsid w:val="00414753"/>
    <w:rsid w:val="00414F63"/>
    <w:rsid w:val="004155F0"/>
    <w:rsid w:val="00416444"/>
    <w:rsid w:val="00416B28"/>
    <w:rsid w:val="00416CA3"/>
    <w:rsid w:val="00417E5A"/>
    <w:rsid w:val="00420104"/>
    <w:rsid w:val="004202BD"/>
    <w:rsid w:val="004205F0"/>
    <w:rsid w:val="0042099A"/>
    <w:rsid w:val="00420D9C"/>
    <w:rsid w:val="00421205"/>
    <w:rsid w:val="004219D5"/>
    <w:rsid w:val="00421AD9"/>
    <w:rsid w:val="00421C21"/>
    <w:rsid w:val="00422124"/>
    <w:rsid w:val="00422131"/>
    <w:rsid w:val="0042258A"/>
    <w:rsid w:val="00422DF3"/>
    <w:rsid w:val="00422FD7"/>
    <w:rsid w:val="004235B6"/>
    <w:rsid w:val="00423C2B"/>
    <w:rsid w:val="00423F6F"/>
    <w:rsid w:val="004245A7"/>
    <w:rsid w:val="0042589A"/>
    <w:rsid w:val="00425C70"/>
    <w:rsid w:val="00425F27"/>
    <w:rsid w:val="00425FEB"/>
    <w:rsid w:val="0042615C"/>
    <w:rsid w:val="004265AE"/>
    <w:rsid w:val="00426A18"/>
    <w:rsid w:val="004275B7"/>
    <w:rsid w:val="004276AF"/>
    <w:rsid w:val="00427BD4"/>
    <w:rsid w:val="00427CCE"/>
    <w:rsid w:val="00427D39"/>
    <w:rsid w:val="0043018D"/>
    <w:rsid w:val="00430285"/>
    <w:rsid w:val="004303B2"/>
    <w:rsid w:val="004304E2"/>
    <w:rsid w:val="00430766"/>
    <w:rsid w:val="0043099E"/>
    <w:rsid w:val="00431113"/>
    <w:rsid w:val="004314A3"/>
    <w:rsid w:val="004315F1"/>
    <w:rsid w:val="00431E69"/>
    <w:rsid w:val="0043246D"/>
    <w:rsid w:val="004327AB"/>
    <w:rsid w:val="004327CF"/>
    <w:rsid w:val="00432E14"/>
    <w:rsid w:val="0043351D"/>
    <w:rsid w:val="00433E09"/>
    <w:rsid w:val="00434320"/>
    <w:rsid w:val="004345B2"/>
    <w:rsid w:val="00434856"/>
    <w:rsid w:val="004348AF"/>
    <w:rsid w:val="004349A8"/>
    <w:rsid w:val="00434CD6"/>
    <w:rsid w:val="00434D71"/>
    <w:rsid w:val="00434FA8"/>
    <w:rsid w:val="00436577"/>
    <w:rsid w:val="00436962"/>
    <w:rsid w:val="00436BAC"/>
    <w:rsid w:val="00436DE5"/>
    <w:rsid w:val="00437378"/>
    <w:rsid w:val="00437636"/>
    <w:rsid w:val="00437CA3"/>
    <w:rsid w:val="00437E31"/>
    <w:rsid w:val="00437F8C"/>
    <w:rsid w:val="00440217"/>
    <w:rsid w:val="00440665"/>
    <w:rsid w:val="004408E5"/>
    <w:rsid w:val="0044158F"/>
    <w:rsid w:val="004416E4"/>
    <w:rsid w:val="00441A52"/>
    <w:rsid w:val="00441AB7"/>
    <w:rsid w:val="00441B8C"/>
    <w:rsid w:val="00441D55"/>
    <w:rsid w:val="00442496"/>
    <w:rsid w:val="0044298A"/>
    <w:rsid w:val="00442C51"/>
    <w:rsid w:val="00442C8F"/>
    <w:rsid w:val="00442CDA"/>
    <w:rsid w:val="00442FD6"/>
    <w:rsid w:val="00443190"/>
    <w:rsid w:val="00443195"/>
    <w:rsid w:val="00443232"/>
    <w:rsid w:val="004433DB"/>
    <w:rsid w:val="00443A60"/>
    <w:rsid w:val="00443C2A"/>
    <w:rsid w:val="00443EE5"/>
    <w:rsid w:val="00443F22"/>
    <w:rsid w:val="0044414A"/>
    <w:rsid w:val="00444445"/>
    <w:rsid w:val="004444F1"/>
    <w:rsid w:val="004448D9"/>
    <w:rsid w:val="00444C88"/>
    <w:rsid w:val="0044533D"/>
    <w:rsid w:val="00445C6F"/>
    <w:rsid w:val="0044636D"/>
    <w:rsid w:val="0044655E"/>
    <w:rsid w:val="00446C77"/>
    <w:rsid w:val="004503D7"/>
    <w:rsid w:val="00450405"/>
    <w:rsid w:val="004506AC"/>
    <w:rsid w:val="004507A8"/>
    <w:rsid w:val="004509C1"/>
    <w:rsid w:val="00450B1F"/>
    <w:rsid w:val="00450C4F"/>
    <w:rsid w:val="00450CEE"/>
    <w:rsid w:val="0045105D"/>
    <w:rsid w:val="00451764"/>
    <w:rsid w:val="00451851"/>
    <w:rsid w:val="00452026"/>
    <w:rsid w:val="00452531"/>
    <w:rsid w:val="004525A6"/>
    <w:rsid w:val="004525E2"/>
    <w:rsid w:val="00452895"/>
    <w:rsid w:val="0045293F"/>
    <w:rsid w:val="00452A68"/>
    <w:rsid w:val="00453202"/>
    <w:rsid w:val="00453231"/>
    <w:rsid w:val="00453265"/>
    <w:rsid w:val="0045373D"/>
    <w:rsid w:val="004537BA"/>
    <w:rsid w:val="00453812"/>
    <w:rsid w:val="00453AEA"/>
    <w:rsid w:val="00453ED8"/>
    <w:rsid w:val="004542A3"/>
    <w:rsid w:val="00454A0E"/>
    <w:rsid w:val="00454FED"/>
    <w:rsid w:val="00455151"/>
    <w:rsid w:val="004551A1"/>
    <w:rsid w:val="004551FD"/>
    <w:rsid w:val="0045553F"/>
    <w:rsid w:val="00455541"/>
    <w:rsid w:val="00456462"/>
    <w:rsid w:val="00456755"/>
    <w:rsid w:val="00456AD4"/>
    <w:rsid w:val="00456B9C"/>
    <w:rsid w:val="00456D07"/>
    <w:rsid w:val="00456FAB"/>
    <w:rsid w:val="00457474"/>
    <w:rsid w:val="00457776"/>
    <w:rsid w:val="0045796F"/>
    <w:rsid w:val="004579B5"/>
    <w:rsid w:val="00457B9E"/>
    <w:rsid w:val="00457CA7"/>
    <w:rsid w:val="00457F93"/>
    <w:rsid w:val="0046011E"/>
    <w:rsid w:val="004603C1"/>
    <w:rsid w:val="004605A8"/>
    <w:rsid w:val="0046093F"/>
    <w:rsid w:val="00460DCF"/>
    <w:rsid w:val="00460FD2"/>
    <w:rsid w:val="004611AE"/>
    <w:rsid w:val="00461431"/>
    <w:rsid w:val="0046186D"/>
    <w:rsid w:val="00461DDA"/>
    <w:rsid w:val="00461F55"/>
    <w:rsid w:val="004622CF"/>
    <w:rsid w:val="004624A2"/>
    <w:rsid w:val="00462601"/>
    <w:rsid w:val="00462CDC"/>
    <w:rsid w:val="00463356"/>
    <w:rsid w:val="00463736"/>
    <w:rsid w:val="00463859"/>
    <w:rsid w:val="004638C1"/>
    <w:rsid w:val="00463DA6"/>
    <w:rsid w:val="0046424D"/>
    <w:rsid w:val="00464B71"/>
    <w:rsid w:val="00464C92"/>
    <w:rsid w:val="00464D0D"/>
    <w:rsid w:val="00464DFD"/>
    <w:rsid w:val="00465105"/>
    <w:rsid w:val="0046535D"/>
    <w:rsid w:val="0046541B"/>
    <w:rsid w:val="00465842"/>
    <w:rsid w:val="00465C4A"/>
    <w:rsid w:val="004661C0"/>
    <w:rsid w:val="004661F7"/>
    <w:rsid w:val="00466663"/>
    <w:rsid w:val="004666C2"/>
    <w:rsid w:val="004668B7"/>
    <w:rsid w:val="00466C64"/>
    <w:rsid w:val="004679EA"/>
    <w:rsid w:val="00467CE7"/>
    <w:rsid w:val="00470218"/>
    <w:rsid w:val="00470836"/>
    <w:rsid w:val="00470BBF"/>
    <w:rsid w:val="00471179"/>
    <w:rsid w:val="00472210"/>
    <w:rsid w:val="0047227E"/>
    <w:rsid w:val="004723CA"/>
    <w:rsid w:val="0047287E"/>
    <w:rsid w:val="004728EA"/>
    <w:rsid w:val="004730A7"/>
    <w:rsid w:val="004733E6"/>
    <w:rsid w:val="0047342A"/>
    <w:rsid w:val="004734EB"/>
    <w:rsid w:val="004735F3"/>
    <w:rsid w:val="004738AE"/>
    <w:rsid w:val="00474343"/>
    <w:rsid w:val="00474495"/>
    <w:rsid w:val="004746AF"/>
    <w:rsid w:val="00474E20"/>
    <w:rsid w:val="004750EF"/>
    <w:rsid w:val="004753B3"/>
    <w:rsid w:val="004757BA"/>
    <w:rsid w:val="00475811"/>
    <w:rsid w:val="00475F84"/>
    <w:rsid w:val="00476337"/>
    <w:rsid w:val="00476600"/>
    <w:rsid w:val="00476B64"/>
    <w:rsid w:val="00476EE4"/>
    <w:rsid w:val="00477559"/>
    <w:rsid w:val="00477878"/>
    <w:rsid w:val="00477979"/>
    <w:rsid w:val="0048040C"/>
    <w:rsid w:val="004805EA"/>
    <w:rsid w:val="00480B9A"/>
    <w:rsid w:val="004810A2"/>
    <w:rsid w:val="004813B4"/>
    <w:rsid w:val="0048143E"/>
    <w:rsid w:val="004814BE"/>
    <w:rsid w:val="004817C8"/>
    <w:rsid w:val="004828C4"/>
    <w:rsid w:val="00483215"/>
    <w:rsid w:val="00483461"/>
    <w:rsid w:val="004837A3"/>
    <w:rsid w:val="00483D1F"/>
    <w:rsid w:val="00483DEE"/>
    <w:rsid w:val="004840C8"/>
    <w:rsid w:val="0048461D"/>
    <w:rsid w:val="00484959"/>
    <w:rsid w:val="00484FBD"/>
    <w:rsid w:val="004851A5"/>
    <w:rsid w:val="00485406"/>
    <w:rsid w:val="004855EF"/>
    <w:rsid w:val="004858DC"/>
    <w:rsid w:val="00485CD3"/>
    <w:rsid w:val="00486094"/>
    <w:rsid w:val="0048684B"/>
    <w:rsid w:val="004873A3"/>
    <w:rsid w:val="004876B7"/>
    <w:rsid w:val="00487745"/>
    <w:rsid w:val="004879CE"/>
    <w:rsid w:val="00487A3A"/>
    <w:rsid w:val="00487ED7"/>
    <w:rsid w:val="00490311"/>
    <w:rsid w:val="0049085D"/>
    <w:rsid w:val="00490959"/>
    <w:rsid w:val="00490A73"/>
    <w:rsid w:val="00490BC7"/>
    <w:rsid w:val="0049145C"/>
    <w:rsid w:val="004914F4"/>
    <w:rsid w:val="004916E1"/>
    <w:rsid w:val="0049177C"/>
    <w:rsid w:val="004919B3"/>
    <w:rsid w:val="00491BEB"/>
    <w:rsid w:val="004922EA"/>
    <w:rsid w:val="0049230C"/>
    <w:rsid w:val="00492556"/>
    <w:rsid w:val="00492870"/>
    <w:rsid w:val="00492CF4"/>
    <w:rsid w:val="00492D43"/>
    <w:rsid w:val="00493110"/>
    <w:rsid w:val="00493A50"/>
    <w:rsid w:val="00493BE2"/>
    <w:rsid w:val="00493D30"/>
    <w:rsid w:val="0049458C"/>
    <w:rsid w:val="00494B42"/>
    <w:rsid w:val="00494F55"/>
    <w:rsid w:val="004956BB"/>
    <w:rsid w:val="00495FC4"/>
    <w:rsid w:val="0049643E"/>
    <w:rsid w:val="00496622"/>
    <w:rsid w:val="0049678C"/>
    <w:rsid w:val="00496A30"/>
    <w:rsid w:val="00496AB3"/>
    <w:rsid w:val="00496AE0"/>
    <w:rsid w:val="00496F9A"/>
    <w:rsid w:val="00497403"/>
    <w:rsid w:val="00497D2E"/>
    <w:rsid w:val="00497FA9"/>
    <w:rsid w:val="004A00C0"/>
    <w:rsid w:val="004A0179"/>
    <w:rsid w:val="004A0240"/>
    <w:rsid w:val="004A0539"/>
    <w:rsid w:val="004A0B74"/>
    <w:rsid w:val="004A0E7A"/>
    <w:rsid w:val="004A136C"/>
    <w:rsid w:val="004A13CB"/>
    <w:rsid w:val="004A175D"/>
    <w:rsid w:val="004A1D93"/>
    <w:rsid w:val="004A1E0F"/>
    <w:rsid w:val="004A2730"/>
    <w:rsid w:val="004A2AD4"/>
    <w:rsid w:val="004A2C3E"/>
    <w:rsid w:val="004A30AF"/>
    <w:rsid w:val="004A31B8"/>
    <w:rsid w:val="004A3DCA"/>
    <w:rsid w:val="004A3EB5"/>
    <w:rsid w:val="004A40D8"/>
    <w:rsid w:val="004A45E4"/>
    <w:rsid w:val="004A46E2"/>
    <w:rsid w:val="004A50A8"/>
    <w:rsid w:val="004A5367"/>
    <w:rsid w:val="004A5554"/>
    <w:rsid w:val="004A5685"/>
    <w:rsid w:val="004A5731"/>
    <w:rsid w:val="004A5D55"/>
    <w:rsid w:val="004A5D71"/>
    <w:rsid w:val="004A5F95"/>
    <w:rsid w:val="004A6529"/>
    <w:rsid w:val="004A6C20"/>
    <w:rsid w:val="004A6D2F"/>
    <w:rsid w:val="004A7003"/>
    <w:rsid w:val="004A7CF4"/>
    <w:rsid w:val="004B02B3"/>
    <w:rsid w:val="004B05A5"/>
    <w:rsid w:val="004B0DF9"/>
    <w:rsid w:val="004B144A"/>
    <w:rsid w:val="004B1A3E"/>
    <w:rsid w:val="004B1AB0"/>
    <w:rsid w:val="004B2365"/>
    <w:rsid w:val="004B2443"/>
    <w:rsid w:val="004B25B0"/>
    <w:rsid w:val="004B2605"/>
    <w:rsid w:val="004B2B63"/>
    <w:rsid w:val="004B33EE"/>
    <w:rsid w:val="004B3713"/>
    <w:rsid w:val="004B3AC1"/>
    <w:rsid w:val="004B466A"/>
    <w:rsid w:val="004B470F"/>
    <w:rsid w:val="004B55F9"/>
    <w:rsid w:val="004B5715"/>
    <w:rsid w:val="004B5A84"/>
    <w:rsid w:val="004B5D46"/>
    <w:rsid w:val="004B658C"/>
    <w:rsid w:val="004B6784"/>
    <w:rsid w:val="004B679D"/>
    <w:rsid w:val="004B6CE0"/>
    <w:rsid w:val="004B6E34"/>
    <w:rsid w:val="004B73C8"/>
    <w:rsid w:val="004B7D0A"/>
    <w:rsid w:val="004B7F52"/>
    <w:rsid w:val="004C040D"/>
    <w:rsid w:val="004C2554"/>
    <w:rsid w:val="004C2B17"/>
    <w:rsid w:val="004C3678"/>
    <w:rsid w:val="004C36BF"/>
    <w:rsid w:val="004C3B7A"/>
    <w:rsid w:val="004C4656"/>
    <w:rsid w:val="004C4819"/>
    <w:rsid w:val="004C4996"/>
    <w:rsid w:val="004C4ABD"/>
    <w:rsid w:val="004C4AD7"/>
    <w:rsid w:val="004C4EB4"/>
    <w:rsid w:val="004C5058"/>
    <w:rsid w:val="004C50FD"/>
    <w:rsid w:val="004C5723"/>
    <w:rsid w:val="004C5D12"/>
    <w:rsid w:val="004C62C5"/>
    <w:rsid w:val="004C696C"/>
    <w:rsid w:val="004C6E16"/>
    <w:rsid w:val="004C717F"/>
    <w:rsid w:val="004C71FF"/>
    <w:rsid w:val="004C74A5"/>
    <w:rsid w:val="004C7920"/>
    <w:rsid w:val="004C7F91"/>
    <w:rsid w:val="004D0225"/>
    <w:rsid w:val="004D03F6"/>
    <w:rsid w:val="004D0580"/>
    <w:rsid w:val="004D0BB8"/>
    <w:rsid w:val="004D0E0E"/>
    <w:rsid w:val="004D0ECD"/>
    <w:rsid w:val="004D1B8C"/>
    <w:rsid w:val="004D1CFD"/>
    <w:rsid w:val="004D27BD"/>
    <w:rsid w:val="004D2C21"/>
    <w:rsid w:val="004D2CCF"/>
    <w:rsid w:val="004D3738"/>
    <w:rsid w:val="004D3975"/>
    <w:rsid w:val="004D3A6C"/>
    <w:rsid w:val="004D3CDB"/>
    <w:rsid w:val="004D3D9E"/>
    <w:rsid w:val="004D41E3"/>
    <w:rsid w:val="004D41F3"/>
    <w:rsid w:val="004D5A1E"/>
    <w:rsid w:val="004D5B4C"/>
    <w:rsid w:val="004D5EF9"/>
    <w:rsid w:val="004D633A"/>
    <w:rsid w:val="004D6538"/>
    <w:rsid w:val="004D6732"/>
    <w:rsid w:val="004D6D03"/>
    <w:rsid w:val="004D73AF"/>
    <w:rsid w:val="004D7754"/>
    <w:rsid w:val="004D7A22"/>
    <w:rsid w:val="004D7DBA"/>
    <w:rsid w:val="004E0076"/>
    <w:rsid w:val="004E04C0"/>
    <w:rsid w:val="004E0718"/>
    <w:rsid w:val="004E13C3"/>
    <w:rsid w:val="004E1532"/>
    <w:rsid w:val="004E15B9"/>
    <w:rsid w:val="004E21A2"/>
    <w:rsid w:val="004E21DD"/>
    <w:rsid w:val="004E235B"/>
    <w:rsid w:val="004E235D"/>
    <w:rsid w:val="004E2ADB"/>
    <w:rsid w:val="004E2CB7"/>
    <w:rsid w:val="004E3584"/>
    <w:rsid w:val="004E3825"/>
    <w:rsid w:val="004E38EF"/>
    <w:rsid w:val="004E3BD4"/>
    <w:rsid w:val="004E3CA5"/>
    <w:rsid w:val="004E3E14"/>
    <w:rsid w:val="004E3FA0"/>
    <w:rsid w:val="004E42F3"/>
    <w:rsid w:val="004E45B4"/>
    <w:rsid w:val="004E4600"/>
    <w:rsid w:val="004E4BCC"/>
    <w:rsid w:val="004E4C78"/>
    <w:rsid w:val="004E51D5"/>
    <w:rsid w:val="004E539B"/>
    <w:rsid w:val="004E53A4"/>
    <w:rsid w:val="004E5607"/>
    <w:rsid w:val="004E5F4E"/>
    <w:rsid w:val="004E6397"/>
    <w:rsid w:val="004E64E5"/>
    <w:rsid w:val="004E673E"/>
    <w:rsid w:val="004E74D2"/>
    <w:rsid w:val="004E7C9A"/>
    <w:rsid w:val="004F04E9"/>
    <w:rsid w:val="004F0635"/>
    <w:rsid w:val="004F0B7B"/>
    <w:rsid w:val="004F0CD2"/>
    <w:rsid w:val="004F18CA"/>
    <w:rsid w:val="004F1E19"/>
    <w:rsid w:val="004F251E"/>
    <w:rsid w:val="004F2B6D"/>
    <w:rsid w:val="004F2BCA"/>
    <w:rsid w:val="004F2EB3"/>
    <w:rsid w:val="004F3072"/>
    <w:rsid w:val="004F3584"/>
    <w:rsid w:val="004F3615"/>
    <w:rsid w:val="004F4868"/>
    <w:rsid w:val="004F4D50"/>
    <w:rsid w:val="004F540E"/>
    <w:rsid w:val="004F55D1"/>
    <w:rsid w:val="004F5E88"/>
    <w:rsid w:val="004F649C"/>
    <w:rsid w:val="004F64D2"/>
    <w:rsid w:val="004F664F"/>
    <w:rsid w:val="004F6C9F"/>
    <w:rsid w:val="004F7994"/>
    <w:rsid w:val="0050044A"/>
    <w:rsid w:val="0050096D"/>
    <w:rsid w:val="00500AB5"/>
    <w:rsid w:val="00500ADB"/>
    <w:rsid w:val="00500FAD"/>
    <w:rsid w:val="00501156"/>
    <w:rsid w:val="00501337"/>
    <w:rsid w:val="005014DE"/>
    <w:rsid w:val="005015C6"/>
    <w:rsid w:val="005017C6"/>
    <w:rsid w:val="00501985"/>
    <w:rsid w:val="00501DD6"/>
    <w:rsid w:val="00501EFD"/>
    <w:rsid w:val="0050209F"/>
    <w:rsid w:val="005022AF"/>
    <w:rsid w:val="005028A6"/>
    <w:rsid w:val="00502A32"/>
    <w:rsid w:val="005031E8"/>
    <w:rsid w:val="005033D6"/>
    <w:rsid w:val="00503CDA"/>
    <w:rsid w:val="00504362"/>
    <w:rsid w:val="00504991"/>
    <w:rsid w:val="0050517C"/>
    <w:rsid w:val="005062B1"/>
    <w:rsid w:val="005073BA"/>
    <w:rsid w:val="00507570"/>
    <w:rsid w:val="00510036"/>
    <w:rsid w:val="0051005B"/>
    <w:rsid w:val="00510186"/>
    <w:rsid w:val="005103BE"/>
    <w:rsid w:val="0051070A"/>
    <w:rsid w:val="00510DED"/>
    <w:rsid w:val="00510F1E"/>
    <w:rsid w:val="00510F32"/>
    <w:rsid w:val="00511052"/>
    <w:rsid w:val="005113DD"/>
    <w:rsid w:val="005119C5"/>
    <w:rsid w:val="00511A13"/>
    <w:rsid w:val="00511D04"/>
    <w:rsid w:val="00512136"/>
    <w:rsid w:val="005125BB"/>
    <w:rsid w:val="00512640"/>
    <w:rsid w:val="00512827"/>
    <w:rsid w:val="00512893"/>
    <w:rsid w:val="00513059"/>
    <w:rsid w:val="00513109"/>
    <w:rsid w:val="00513B5A"/>
    <w:rsid w:val="00513F1F"/>
    <w:rsid w:val="00514515"/>
    <w:rsid w:val="00514F5D"/>
    <w:rsid w:val="005157A3"/>
    <w:rsid w:val="00515A10"/>
    <w:rsid w:val="00515A2F"/>
    <w:rsid w:val="00515A90"/>
    <w:rsid w:val="00515B1D"/>
    <w:rsid w:val="00515E82"/>
    <w:rsid w:val="005160B7"/>
    <w:rsid w:val="005168DD"/>
    <w:rsid w:val="0051696C"/>
    <w:rsid w:val="00516998"/>
    <w:rsid w:val="00516D0F"/>
    <w:rsid w:val="005171C7"/>
    <w:rsid w:val="00517A2F"/>
    <w:rsid w:val="00520563"/>
    <w:rsid w:val="0052086F"/>
    <w:rsid w:val="005217D0"/>
    <w:rsid w:val="005219C2"/>
    <w:rsid w:val="005219F7"/>
    <w:rsid w:val="00521AE3"/>
    <w:rsid w:val="00521C30"/>
    <w:rsid w:val="005220FB"/>
    <w:rsid w:val="00522699"/>
    <w:rsid w:val="00522894"/>
    <w:rsid w:val="005228C1"/>
    <w:rsid w:val="00522DE8"/>
    <w:rsid w:val="00522E5A"/>
    <w:rsid w:val="00522F44"/>
    <w:rsid w:val="00522F96"/>
    <w:rsid w:val="00523237"/>
    <w:rsid w:val="005233B9"/>
    <w:rsid w:val="00523AFA"/>
    <w:rsid w:val="00524078"/>
    <w:rsid w:val="0052430A"/>
    <w:rsid w:val="005244E9"/>
    <w:rsid w:val="00524554"/>
    <w:rsid w:val="00524586"/>
    <w:rsid w:val="005245A6"/>
    <w:rsid w:val="00524B05"/>
    <w:rsid w:val="00524E92"/>
    <w:rsid w:val="00525142"/>
    <w:rsid w:val="00525176"/>
    <w:rsid w:val="005253FA"/>
    <w:rsid w:val="005257E3"/>
    <w:rsid w:val="00525803"/>
    <w:rsid w:val="005258C2"/>
    <w:rsid w:val="00525A7E"/>
    <w:rsid w:val="00525D7C"/>
    <w:rsid w:val="00526257"/>
    <w:rsid w:val="005269D8"/>
    <w:rsid w:val="00526ADA"/>
    <w:rsid w:val="00527405"/>
    <w:rsid w:val="0052766A"/>
    <w:rsid w:val="0052782B"/>
    <w:rsid w:val="00527C11"/>
    <w:rsid w:val="00530448"/>
    <w:rsid w:val="00530E88"/>
    <w:rsid w:val="00530EA3"/>
    <w:rsid w:val="00530FFB"/>
    <w:rsid w:val="005311D1"/>
    <w:rsid w:val="00531C84"/>
    <w:rsid w:val="00531E24"/>
    <w:rsid w:val="00531E82"/>
    <w:rsid w:val="00531F9E"/>
    <w:rsid w:val="00531FE4"/>
    <w:rsid w:val="00532AE4"/>
    <w:rsid w:val="00532B23"/>
    <w:rsid w:val="00532F04"/>
    <w:rsid w:val="00533012"/>
    <w:rsid w:val="0053307D"/>
    <w:rsid w:val="005334A1"/>
    <w:rsid w:val="0053362B"/>
    <w:rsid w:val="005336EC"/>
    <w:rsid w:val="00533956"/>
    <w:rsid w:val="005342D8"/>
    <w:rsid w:val="00534C8E"/>
    <w:rsid w:val="00534EDA"/>
    <w:rsid w:val="00534F19"/>
    <w:rsid w:val="00534F87"/>
    <w:rsid w:val="00535473"/>
    <w:rsid w:val="005355F8"/>
    <w:rsid w:val="00535FDF"/>
    <w:rsid w:val="00536A6E"/>
    <w:rsid w:val="00536ACA"/>
    <w:rsid w:val="00536B75"/>
    <w:rsid w:val="00536BBE"/>
    <w:rsid w:val="00536E5E"/>
    <w:rsid w:val="00537BF5"/>
    <w:rsid w:val="00537D4A"/>
    <w:rsid w:val="0054015C"/>
    <w:rsid w:val="0054016C"/>
    <w:rsid w:val="00541632"/>
    <w:rsid w:val="00541BB4"/>
    <w:rsid w:val="005423B6"/>
    <w:rsid w:val="005423BF"/>
    <w:rsid w:val="00542830"/>
    <w:rsid w:val="00542F7C"/>
    <w:rsid w:val="00543039"/>
    <w:rsid w:val="00543538"/>
    <w:rsid w:val="00543826"/>
    <w:rsid w:val="005438FC"/>
    <w:rsid w:val="005439B8"/>
    <w:rsid w:val="00543D36"/>
    <w:rsid w:val="00543E63"/>
    <w:rsid w:val="00543F31"/>
    <w:rsid w:val="00544695"/>
    <w:rsid w:val="005465D9"/>
    <w:rsid w:val="005475A7"/>
    <w:rsid w:val="00547670"/>
    <w:rsid w:val="00547BE9"/>
    <w:rsid w:val="00547D0A"/>
    <w:rsid w:val="00547D28"/>
    <w:rsid w:val="00547F61"/>
    <w:rsid w:val="00550059"/>
    <w:rsid w:val="005500BB"/>
    <w:rsid w:val="00550624"/>
    <w:rsid w:val="00550826"/>
    <w:rsid w:val="00550912"/>
    <w:rsid w:val="00550CAB"/>
    <w:rsid w:val="00550F0A"/>
    <w:rsid w:val="005518FE"/>
    <w:rsid w:val="00551A41"/>
    <w:rsid w:val="00551AD6"/>
    <w:rsid w:val="005523E1"/>
    <w:rsid w:val="00552572"/>
    <w:rsid w:val="00552747"/>
    <w:rsid w:val="00553112"/>
    <w:rsid w:val="00553157"/>
    <w:rsid w:val="005534DD"/>
    <w:rsid w:val="00553627"/>
    <w:rsid w:val="00554C01"/>
    <w:rsid w:val="00554E3F"/>
    <w:rsid w:val="00555164"/>
    <w:rsid w:val="005552EA"/>
    <w:rsid w:val="005554A4"/>
    <w:rsid w:val="00555580"/>
    <w:rsid w:val="005555CE"/>
    <w:rsid w:val="00555A02"/>
    <w:rsid w:val="00555B1E"/>
    <w:rsid w:val="00555C47"/>
    <w:rsid w:val="005560B1"/>
    <w:rsid w:val="00556810"/>
    <w:rsid w:val="00556A61"/>
    <w:rsid w:val="00557E22"/>
    <w:rsid w:val="005606A1"/>
    <w:rsid w:val="005607E5"/>
    <w:rsid w:val="005608C9"/>
    <w:rsid w:val="00560A14"/>
    <w:rsid w:val="00560DB1"/>
    <w:rsid w:val="00561352"/>
    <w:rsid w:val="00561583"/>
    <w:rsid w:val="00561E89"/>
    <w:rsid w:val="00561F12"/>
    <w:rsid w:val="0056205F"/>
    <w:rsid w:val="005620A1"/>
    <w:rsid w:val="00562872"/>
    <w:rsid w:val="0056298D"/>
    <w:rsid w:val="00562A6F"/>
    <w:rsid w:val="00562B71"/>
    <w:rsid w:val="00562B8C"/>
    <w:rsid w:val="00562CD5"/>
    <w:rsid w:val="00562EB5"/>
    <w:rsid w:val="00563F73"/>
    <w:rsid w:val="00564E18"/>
    <w:rsid w:val="005656B7"/>
    <w:rsid w:val="00565AFF"/>
    <w:rsid w:val="005661ED"/>
    <w:rsid w:val="00566515"/>
    <w:rsid w:val="00566A1E"/>
    <w:rsid w:val="00566CEF"/>
    <w:rsid w:val="00567016"/>
    <w:rsid w:val="00567286"/>
    <w:rsid w:val="005675D2"/>
    <w:rsid w:val="00567627"/>
    <w:rsid w:val="005678F4"/>
    <w:rsid w:val="00567BC0"/>
    <w:rsid w:val="00567F11"/>
    <w:rsid w:val="00567FED"/>
    <w:rsid w:val="005702E3"/>
    <w:rsid w:val="00570352"/>
    <w:rsid w:val="00570518"/>
    <w:rsid w:val="005707F2"/>
    <w:rsid w:val="00570CE1"/>
    <w:rsid w:val="00570E43"/>
    <w:rsid w:val="00570E55"/>
    <w:rsid w:val="0057119F"/>
    <w:rsid w:val="00571204"/>
    <w:rsid w:val="0057196A"/>
    <w:rsid w:val="00571A97"/>
    <w:rsid w:val="0057242F"/>
    <w:rsid w:val="0057274A"/>
    <w:rsid w:val="005727FA"/>
    <w:rsid w:val="00572853"/>
    <w:rsid w:val="0057290D"/>
    <w:rsid w:val="005729EF"/>
    <w:rsid w:val="00572A9A"/>
    <w:rsid w:val="00572B6D"/>
    <w:rsid w:val="00572FCE"/>
    <w:rsid w:val="00573069"/>
    <w:rsid w:val="005733B4"/>
    <w:rsid w:val="005737E6"/>
    <w:rsid w:val="00573C66"/>
    <w:rsid w:val="00574803"/>
    <w:rsid w:val="005749D8"/>
    <w:rsid w:val="00574D9C"/>
    <w:rsid w:val="00574DC2"/>
    <w:rsid w:val="00575645"/>
    <w:rsid w:val="00575856"/>
    <w:rsid w:val="00575ADA"/>
    <w:rsid w:val="00575F91"/>
    <w:rsid w:val="00575FA0"/>
    <w:rsid w:val="005760BE"/>
    <w:rsid w:val="005763D9"/>
    <w:rsid w:val="0057650A"/>
    <w:rsid w:val="0057677F"/>
    <w:rsid w:val="0057739E"/>
    <w:rsid w:val="00577476"/>
    <w:rsid w:val="00577579"/>
    <w:rsid w:val="0057757C"/>
    <w:rsid w:val="0057761C"/>
    <w:rsid w:val="005776F3"/>
    <w:rsid w:val="00577B2B"/>
    <w:rsid w:val="00577E37"/>
    <w:rsid w:val="00580000"/>
    <w:rsid w:val="00580084"/>
    <w:rsid w:val="005800A4"/>
    <w:rsid w:val="005804E0"/>
    <w:rsid w:val="005808CF"/>
    <w:rsid w:val="00580C12"/>
    <w:rsid w:val="00580C30"/>
    <w:rsid w:val="0058128A"/>
    <w:rsid w:val="005813A5"/>
    <w:rsid w:val="005815CB"/>
    <w:rsid w:val="00581733"/>
    <w:rsid w:val="005817F3"/>
    <w:rsid w:val="00581D9F"/>
    <w:rsid w:val="00581EEC"/>
    <w:rsid w:val="00582644"/>
    <w:rsid w:val="005827C3"/>
    <w:rsid w:val="00583961"/>
    <w:rsid w:val="00584495"/>
    <w:rsid w:val="005844FA"/>
    <w:rsid w:val="005845F3"/>
    <w:rsid w:val="0058473F"/>
    <w:rsid w:val="005847E4"/>
    <w:rsid w:val="005849E0"/>
    <w:rsid w:val="00584E69"/>
    <w:rsid w:val="0058527C"/>
    <w:rsid w:val="005853C2"/>
    <w:rsid w:val="00585645"/>
    <w:rsid w:val="00585C46"/>
    <w:rsid w:val="005865F6"/>
    <w:rsid w:val="00586636"/>
    <w:rsid w:val="00586814"/>
    <w:rsid w:val="00586B15"/>
    <w:rsid w:val="0058756C"/>
    <w:rsid w:val="0058766E"/>
    <w:rsid w:val="005876D9"/>
    <w:rsid w:val="005878C8"/>
    <w:rsid w:val="00587C67"/>
    <w:rsid w:val="00590130"/>
    <w:rsid w:val="0059041F"/>
    <w:rsid w:val="005905F1"/>
    <w:rsid w:val="005906AE"/>
    <w:rsid w:val="00590770"/>
    <w:rsid w:val="00590DE9"/>
    <w:rsid w:val="0059107A"/>
    <w:rsid w:val="00591941"/>
    <w:rsid w:val="00592CB8"/>
    <w:rsid w:val="00593031"/>
    <w:rsid w:val="00593915"/>
    <w:rsid w:val="00593B3F"/>
    <w:rsid w:val="00593E25"/>
    <w:rsid w:val="00593F54"/>
    <w:rsid w:val="00593F86"/>
    <w:rsid w:val="0059421D"/>
    <w:rsid w:val="00595470"/>
    <w:rsid w:val="0059574F"/>
    <w:rsid w:val="00595CA4"/>
    <w:rsid w:val="00595CDC"/>
    <w:rsid w:val="0059663E"/>
    <w:rsid w:val="005966C4"/>
    <w:rsid w:val="0059691F"/>
    <w:rsid w:val="0059693A"/>
    <w:rsid w:val="00596B29"/>
    <w:rsid w:val="00597102"/>
    <w:rsid w:val="00597141"/>
    <w:rsid w:val="0059719C"/>
    <w:rsid w:val="00597289"/>
    <w:rsid w:val="00597CBB"/>
    <w:rsid w:val="00597E58"/>
    <w:rsid w:val="00597EA1"/>
    <w:rsid w:val="005A0911"/>
    <w:rsid w:val="005A118D"/>
    <w:rsid w:val="005A11EF"/>
    <w:rsid w:val="005A1216"/>
    <w:rsid w:val="005A12B7"/>
    <w:rsid w:val="005A1959"/>
    <w:rsid w:val="005A1A46"/>
    <w:rsid w:val="005A2589"/>
    <w:rsid w:val="005A2D52"/>
    <w:rsid w:val="005A2E0F"/>
    <w:rsid w:val="005A362A"/>
    <w:rsid w:val="005A3ACE"/>
    <w:rsid w:val="005A3C6A"/>
    <w:rsid w:val="005A45AE"/>
    <w:rsid w:val="005A469C"/>
    <w:rsid w:val="005A493C"/>
    <w:rsid w:val="005A4A17"/>
    <w:rsid w:val="005A4EB2"/>
    <w:rsid w:val="005A5352"/>
    <w:rsid w:val="005A55F3"/>
    <w:rsid w:val="005A5865"/>
    <w:rsid w:val="005A5DCF"/>
    <w:rsid w:val="005A6200"/>
    <w:rsid w:val="005A681F"/>
    <w:rsid w:val="005A699A"/>
    <w:rsid w:val="005A7564"/>
    <w:rsid w:val="005A771A"/>
    <w:rsid w:val="005A7A6C"/>
    <w:rsid w:val="005B098A"/>
    <w:rsid w:val="005B18D4"/>
    <w:rsid w:val="005B1901"/>
    <w:rsid w:val="005B19C1"/>
    <w:rsid w:val="005B1D31"/>
    <w:rsid w:val="005B2345"/>
    <w:rsid w:val="005B2644"/>
    <w:rsid w:val="005B2B84"/>
    <w:rsid w:val="005B3199"/>
    <w:rsid w:val="005B319C"/>
    <w:rsid w:val="005B3279"/>
    <w:rsid w:val="005B35F2"/>
    <w:rsid w:val="005B361A"/>
    <w:rsid w:val="005B3CFC"/>
    <w:rsid w:val="005B3DCD"/>
    <w:rsid w:val="005B4580"/>
    <w:rsid w:val="005B45DE"/>
    <w:rsid w:val="005B4F55"/>
    <w:rsid w:val="005B5499"/>
    <w:rsid w:val="005B5525"/>
    <w:rsid w:val="005B5594"/>
    <w:rsid w:val="005B5C66"/>
    <w:rsid w:val="005B5D0B"/>
    <w:rsid w:val="005B5DC7"/>
    <w:rsid w:val="005B5DFA"/>
    <w:rsid w:val="005B5E43"/>
    <w:rsid w:val="005B635B"/>
    <w:rsid w:val="005B64E7"/>
    <w:rsid w:val="005B659F"/>
    <w:rsid w:val="005B6676"/>
    <w:rsid w:val="005B691D"/>
    <w:rsid w:val="005B6A21"/>
    <w:rsid w:val="005B6A98"/>
    <w:rsid w:val="005B6F6C"/>
    <w:rsid w:val="005B7909"/>
    <w:rsid w:val="005B7DCD"/>
    <w:rsid w:val="005C0036"/>
    <w:rsid w:val="005C020A"/>
    <w:rsid w:val="005C0641"/>
    <w:rsid w:val="005C067F"/>
    <w:rsid w:val="005C08B6"/>
    <w:rsid w:val="005C09C3"/>
    <w:rsid w:val="005C0AC8"/>
    <w:rsid w:val="005C0B1F"/>
    <w:rsid w:val="005C0BED"/>
    <w:rsid w:val="005C0CFA"/>
    <w:rsid w:val="005C0F82"/>
    <w:rsid w:val="005C13D9"/>
    <w:rsid w:val="005C16FE"/>
    <w:rsid w:val="005C1BD9"/>
    <w:rsid w:val="005C1E14"/>
    <w:rsid w:val="005C2730"/>
    <w:rsid w:val="005C2850"/>
    <w:rsid w:val="005C3023"/>
    <w:rsid w:val="005C340B"/>
    <w:rsid w:val="005C373B"/>
    <w:rsid w:val="005C37EB"/>
    <w:rsid w:val="005C435E"/>
    <w:rsid w:val="005C5048"/>
    <w:rsid w:val="005C531A"/>
    <w:rsid w:val="005C559D"/>
    <w:rsid w:val="005C5A9C"/>
    <w:rsid w:val="005C5AAD"/>
    <w:rsid w:val="005C5D6C"/>
    <w:rsid w:val="005C5DBB"/>
    <w:rsid w:val="005C5E79"/>
    <w:rsid w:val="005C5FC1"/>
    <w:rsid w:val="005C60ED"/>
    <w:rsid w:val="005C61D4"/>
    <w:rsid w:val="005C6934"/>
    <w:rsid w:val="005C6AAD"/>
    <w:rsid w:val="005C6F2D"/>
    <w:rsid w:val="005C7196"/>
    <w:rsid w:val="005C744D"/>
    <w:rsid w:val="005C7496"/>
    <w:rsid w:val="005C74A0"/>
    <w:rsid w:val="005C7C7B"/>
    <w:rsid w:val="005D0409"/>
    <w:rsid w:val="005D0552"/>
    <w:rsid w:val="005D0925"/>
    <w:rsid w:val="005D0A96"/>
    <w:rsid w:val="005D1E1B"/>
    <w:rsid w:val="005D21EA"/>
    <w:rsid w:val="005D25D2"/>
    <w:rsid w:val="005D2867"/>
    <w:rsid w:val="005D2B1C"/>
    <w:rsid w:val="005D2B23"/>
    <w:rsid w:val="005D3202"/>
    <w:rsid w:val="005D324E"/>
    <w:rsid w:val="005D332C"/>
    <w:rsid w:val="005D33C8"/>
    <w:rsid w:val="005D420A"/>
    <w:rsid w:val="005D4674"/>
    <w:rsid w:val="005D4B82"/>
    <w:rsid w:val="005D4C7C"/>
    <w:rsid w:val="005D4E3A"/>
    <w:rsid w:val="005D512B"/>
    <w:rsid w:val="005D56C4"/>
    <w:rsid w:val="005D57ED"/>
    <w:rsid w:val="005D5936"/>
    <w:rsid w:val="005D5948"/>
    <w:rsid w:val="005D5DD6"/>
    <w:rsid w:val="005D63C5"/>
    <w:rsid w:val="005D6AA0"/>
    <w:rsid w:val="005D6B44"/>
    <w:rsid w:val="005D6C53"/>
    <w:rsid w:val="005D7036"/>
    <w:rsid w:val="005D7674"/>
    <w:rsid w:val="005D7A40"/>
    <w:rsid w:val="005D7DB7"/>
    <w:rsid w:val="005D7E58"/>
    <w:rsid w:val="005E0332"/>
    <w:rsid w:val="005E1415"/>
    <w:rsid w:val="005E16C1"/>
    <w:rsid w:val="005E1965"/>
    <w:rsid w:val="005E1E2C"/>
    <w:rsid w:val="005E25F9"/>
    <w:rsid w:val="005E313A"/>
    <w:rsid w:val="005E323A"/>
    <w:rsid w:val="005E34A6"/>
    <w:rsid w:val="005E355C"/>
    <w:rsid w:val="005E35CE"/>
    <w:rsid w:val="005E3834"/>
    <w:rsid w:val="005E3A39"/>
    <w:rsid w:val="005E3B59"/>
    <w:rsid w:val="005E45D1"/>
    <w:rsid w:val="005E4819"/>
    <w:rsid w:val="005E4F17"/>
    <w:rsid w:val="005E50B5"/>
    <w:rsid w:val="005E5479"/>
    <w:rsid w:val="005E5486"/>
    <w:rsid w:val="005E57C7"/>
    <w:rsid w:val="005E5A00"/>
    <w:rsid w:val="005E609B"/>
    <w:rsid w:val="005E68BB"/>
    <w:rsid w:val="005E7AE7"/>
    <w:rsid w:val="005E7B32"/>
    <w:rsid w:val="005E7E32"/>
    <w:rsid w:val="005F00B4"/>
    <w:rsid w:val="005F0120"/>
    <w:rsid w:val="005F03D8"/>
    <w:rsid w:val="005F0CB0"/>
    <w:rsid w:val="005F0D33"/>
    <w:rsid w:val="005F114C"/>
    <w:rsid w:val="005F1382"/>
    <w:rsid w:val="005F1C94"/>
    <w:rsid w:val="005F1CD9"/>
    <w:rsid w:val="005F1D7A"/>
    <w:rsid w:val="005F2060"/>
    <w:rsid w:val="005F2634"/>
    <w:rsid w:val="005F26F8"/>
    <w:rsid w:val="005F2CB4"/>
    <w:rsid w:val="005F3E35"/>
    <w:rsid w:val="005F4952"/>
    <w:rsid w:val="005F5190"/>
    <w:rsid w:val="005F5289"/>
    <w:rsid w:val="005F5454"/>
    <w:rsid w:val="005F5456"/>
    <w:rsid w:val="005F5922"/>
    <w:rsid w:val="005F5A3C"/>
    <w:rsid w:val="005F5D48"/>
    <w:rsid w:val="005F5DED"/>
    <w:rsid w:val="005F5F0E"/>
    <w:rsid w:val="005F63B4"/>
    <w:rsid w:val="005F657E"/>
    <w:rsid w:val="005F6620"/>
    <w:rsid w:val="005F6B70"/>
    <w:rsid w:val="005F7229"/>
    <w:rsid w:val="005F7B6C"/>
    <w:rsid w:val="005F7D18"/>
    <w:rsid w:val="00600194"/>
    <w:rsid w:val="00600429"/>
    <w:rsid w:val="0060070B"/>
    <w:rsid w:val="00600FAD"/>
    <w:rsid w:val="0060125F"/>
    <w:rsid w:val="00601C8C"/>
    <w:rsid w:val="00602622"/>
    <w:rsid w:val="00602707"/>
    <w:rsid w:val="00602B7D"/>
    <w:rsid w:val="00602DCC"/>
    <w:rsid w:val="00603F30"/>
    <w:rsid w:val="00604055"/>
    <w:rsid w:val="00604792"/>
    <w:rsid w:val="00604C04"/>
    <w:rsid w:val="006052A5"/>
    <w:rsid w:val="00605C84"/>
    <w:rsid w:val="00605D2D"/>
    <w:rsid w:val="00605EAB"/>
    <w:rsid w:val="006069B2"/>
    <w:rsid w:val="00606B27"/>
    <w:rsid w:val="00606BF1"/>
    <w:rsid w:val="00607247"/>
    <w:rsid w:val="006073A8"/>
    <w:rsid w:val="006074B3"/>
    <w:rsid w:val="006074EE"/>
    <w:rsid w:val="0060753E"/>
    <w:rsid w:val="00607C01"/>
    <w:rsid w:val="00607E17"/>
    <w:rsid w:val="0061013B"/>
    <w:rsid w:val="00610359"/>
    <w:rsid w:val="0061125B"/>
    <w:rsid w:val="006117A4"/>
    <w:rsid w:val="006118B7"/>
    <w:rsid w:val="00611B8C"/>
    <w:rsid w:val="00612426"/>
    <w:rsid w:val="00612440"/>
    <w:rsid w:val="00613016"/>
    <w:rsid w:val="0061313D"/>
    <w:rsid w:val="006134AC"/>
    <w:rsid w:val="00613537"/>
    <w:rsid w:val="00613576"/>
    <w:rsid w:val="00613CB5"/>
    <w:rsid w:val="00614615"/>
    <w:rsid w:val="00614901"/>
    <w:rsid w:val="006149C6"/>
    <w:rsid w:val="00614CE3"/>
    <w:rsid w:val="00614F48"/>
    <w:rsid w:val="00615247"/>
    <w:rsid w:val="0061546D"/>
    <w:rsid w:val="006155B4"/>
    <w:rsid w:val="00615846"/>
    <w:rsid w:val="00615B9F"/>
    <w:rsid w:val="00616052"/>
    <w:rsid w:val="00616848"/>
    <w:rsid w:val="0061686B"/>
    <w:rsid w:val="006168EC"/>
    <w:rsid w:val="00616D01"/>
    <w:rsid w:val="00616F3D"/>
    <w:rsid w:val="006172F3"/>
    <w:rsid w:val="00617585"/>
    <w:rsid w:val="00617A37"/>
    <w:rsid w:val="00620052"/>
    <w:rsid w:val="00620212"/>
    <w:rsid w:val="00620450"/>
    <w:rsid w:val="006206BA"/>
    <w:rsid w:val="006209BE"/>
    <w:rsid w:val="006209CA"/>
    <w:rsid w:val="006212B9"/>
    <w:rsid w:val="0062130E"/>
    <w:rsid w:val="006215D4"/>
    <w:rsid w:val="00621B2D"/>
    <w:rsid w:val="00621C13"/>
    <w:rsid w:val="00621EEC"/>
    <w:rsid w:val="00622340"/>
    <w:rsid w:val="0062294E"/>
    <w:rsid w:val="00622977"/>
    <w:rsid w:val="00622A79"/>
    <w:rsid w:val="00622C12"/>
    <w:rsid w:val="00622FE6"/>
    <w:rsid w:val="006230B0"/>
    <w:rsid w:val="00623233"/>
    <w:rsid w:val="0062370A"/>
    <w:rsid w:val="006239C8"/>
    <w:rsid w:val="00623A61"/>
    <w:rsid w:val="006244BD"/>
    <w:rsid w:val="00624A57"/>
    <w:rsid w:val="00624C69"/>
    <w:rsid w:val="00624F06"/>
    <w:rsid w:val="006255FF"/>
    <w:rsid w:val="0062564E"/>
    <w:rsid w:val="006256B1"/>
    <w:rsid w:val="0062577D"/>
    <w:rsid w:val="00625981"/>
    <w:rsid w:val="00625A6B"/>
    <w:rsid w:val="00625B60"/>
    <w:rsid w:val="00625DED"/>
    <w:rsid w:val="00626124"/>
    <w:rsid w:val="00626188"/>
    <w:rsid w:val="00626247"/>
    <w:rsid w:val="00626268"/>
    <w:rsid w:val="00626484"/>
    <w:rsid w:val="00626913"/>
    <w:rsid w:val="006300CB"/>
    <w:rsid w:val="00630855"/>
    <w:rsid w:val="00630E21"/>
    <w:rsid w:val="00631062"/>
    <w:rsid w:val="00631315"/>
    <w:rsid w:val="0063144B"/>
    <w:rsid w:val="00631A71"/>
    <w:rsid w:val="00631D94"/>
    <w:rsid w:val="006323DD"/>
    <w:rsid w:val="00632409"/>
    <w:rsid w:val="00632679"/>
    <w:rsid w:val="006329C8"/>
    <w:rsid w:val="00632A97"/>
    <w:rsid w:val="006334E8"/>
    <w:rsid w:val="0063356D"/>
    <w:rsid w:val="006335E8"/>
    <w:rsid w:val="006343F8"/>
    <w:rsid w:val="006349CA"/>
    <w:rsid w:val="00634C14"/>
    <w:rsid w:val="0063556E"/>
    <w:rsid w:val="006356F3"/>
    <w:rsid w:val="00635748"/>
    <w:rsid w:val="006357C8"/>
    <w:rsid w:val="0063582E"/>
    <w:rsid w:val="006367AB"/>
    <w:rsid w:val="0063686A"/>
    <w:rsid w:val="00636C63"/>
    <w:rsid w:val="00637855"/>
    <w:rsid w:val="006402A3"/>
    <w:rsid w:val="00640588"/>
    <w:rsid w:val="006405AC"/>
    <w:rsid w:val="006405E9"/>
    <w:rsid w:val="006409C2"/>
    <w:rsid w:val="006418D1"/>
    <w:rsid w:val="00641F64"/>
    <w:rsid w:val="00642E6A"/>
    <w:rsid w:val="00643100"/>
    <w:rsid w:val="00643908"/>
    <w:rsid w:val="006439E7"/>
    <w:rsid w:val="00643C91"/>
    <w:rsid w:val="0064404A"/>
    <w:rsid w:val="0064405D"/>
    <w:rsid w:val="00644126"/>
    <w:rsid w:val="006446A7"/>
    <w:rsid w:val="00644964"/>
    <w:rsid w:val="00644D42"/>
    <w:rsid w:val="00645011"/>
    <w:rsid w:val="0064594C"/>
    <w:rsid w:val="00645AA5"/>
    <w:rsid w:val="00645B13"/>
    <w:rsid w:val="00645BF1"/>
    <w:rsid w:val="00645C1E"/>
    <w:rsid w:val="00646214"/>
    <w:rsid w:val="00646CFC"/>
    <w:rsid w:val="00647168"/>
    <w:rsid w:val="00647211"/>
    <w:rsid w:val="006473A6"/>
    <w:rsid w:val="00647453"/>
    <w:rsid w:val="0064789E"/>
    <w:rsid w:val="006478BB"/>
    <w:rsid w:val="00647BAC"/>
    <w:rsid w:val="00647D5E"/>
    <w:rsid w:val="00650710"/>
    <w:rsid w:val="00650781"/>
    <w:rsid w:val="00650F89"/>
    <w:rsid w:val="00651D3A"/>
    <w:rsid w:val="00651E1F"/>
    <w:rsid w:val="00651FF1"/>
    <w:rsid w:val="00652B3C"/>
    <w:rsid w:val="00653311"/>
    <w:rsid w:val="00653502"/>
    <w:rsid w:val="006537DD"/>
    <w:rsid w:val="00653C76"/>
    <w:rsid w:val="00654127"/>
    <w:rsid w:val="0065433E"/>
    <w:rsid w:val="0065451C"/>
    <w:rsid w:val="00654F38"/>
    <w:rsid w:val="0065562E"/>
    <w:rsid w:val="00655776"/>
    <w:rsid w:val="00655A11"/>
    <w:rsid w:val="00656079"/>
    <w:rsid w:val="006564B0"/>
    <w:rsid w:val="00656516"/>
    <w:rsid w:val="0065735F"/>
    <w:rsid w:val="00657D0A"/>
    <w:rsid w:val="0066081B"/>
    <w:rsid w:val="00660A86"/>
    <w:rsid w:val="00661395"/>
    <w:rsid w:val="00661541"/>
    <w:rsid w:val="00661CFD"/>
    <w:rsid w:val="0066204A"/>
    <w:rsid w:val="00662BAB"/>
    <w:rsid w:val="00662EB3"/>
    <w:rsid w:val="006631DC"/>
    <w:rsid w:val="006631ED"/>
    <w:rsid w:val="00663903"/>
    <w:rsid w:val="00663B23"/>
    <w:rsid w:val="00663C36"/>
    <w:rsid w:val="00663D0C"/>
    <w:rsid w:val="00663D50"/>
    <w:rsid w:val="00664447"/>
    <w:rsid w:val="00664517"/>
    <w:rsid w:val="0066499B"/>
    <w:rsid w:val="00664CD4"/>
    <w:rsid w:val="0066512E"/>
    <w:rsid w:val="006653AE"/>
    <w:rsid w:val="006653E2"/>
    <w:rsid w:val="006654E0"/>
    <w:rsid w:val="00665C3D"/>
    <w:rsid w:val="00665CB1"/>
    <w:rsid w:val="006663F2"/>
    <w:rsid w:val="00666B33"/>
    <w:rsid w:val="00667038"/>
    <w:rsid w:val="006675CA"/>
    <w:rsid w:val="00667750"/>
    <w:rsid w:val="00667BB1"/>
    <w:rsid w:val="00667C13"/>
    <w:rsid w:val="00667D50"/>
    <w:rsid w:val="006700D1"/>
    <w:rsid w:val="00670397"/>
    <w:rsid w:val="006707E2"/>
    <w:rsid w:val="00671926"/>
    <w:rsid w:val="00671AF7"/>
    <w:rsid w:val="0067215A"/>
    <w:rsid w:val="006724AA"/>
    <w:rsid w:val="00673C26"/>
    <w:rsid w:val="006741BD"/>
    <w:rsid w:val="006754A8"/>
    <w:rsid w:val="006754B1"/>
    <w:rsid w:val="00675E21"/>
    <w:rsid w:val="0067652F"/>
    <w:rsid w:val="00676592"/>
    <w:rsid w:val="00676A6B"/>
    <w:rsid w:val="00676F66"/>
    <w:rsid w:val="00677616"/>
    <w:rsid w:val="00677CFC"/>
    <w:rsid w:val="00677F86"/>
    <w:rsid w:val="006804E2"/>
    <w:rsid w:val="00680C09"/>
    <w:rsid w:val="00680D30"/>
    <w:rsid w:val="00680F6A"/>
    <w:rsid w:val="00680FF9"/>
    <w:rsid w:val="006811BC"/>
    <w:rsid w:val="00681ACE"/>
    <w:rsid w:val="00681DB8"/>
    <w:rsid w:val="00681E21"/>
    <w:rsid w:val="00682222"/>
    <w:rsid w:val="0068258A"/>
    <w:rsid w:val="00682C98"/>
    <w:rsid w:val="00682EE3"/>
    <w:rsid w:val="00683297"/>
    <w:rsid w:val="006833EA"/>
    <w:rsid w:val="00683407"/>
    <w:rsid w:val="00683E07"/>
    <w:rsid w:val="0068488A"/>
    <w:rsid w:val="00684C51"/>
    <w:rsid w:val="0068559B"/>
    <w:rsid w:val="006856A7"/>
    <w:rsid w:val="00685BBC"/>
    <w:rsid w:val="00686236"/>
    <w:rsid w:val="00686EFF"/>
    <w:rsid w:val="00687310"/>
    <w:rsid w:val="006875D0"/>
    <w:rsid w:val="006911A5"/>
    <w:rsid w:val="00691454"/>
    <w:rsid w:val="00691B91"/>
    <w:rsid w:val="0069231C"/>
    <w:rsid w:val="006923EB"/>
    <w:rsid w:val="00692586"/>
    <w:rsid w:val="00692837"/>
    <w:rsid w:val="00692849"/>
    <w:rsid w:val="0069290A"/>
    <w:rsid w:val="00692E9B"/>
    <w:rsid w:val="00693198"/>
    <w:rsid w:val="006933AC"/>
    <w:rsid w:val="006937EC"/>
    <w:rsid w:val="00693AF5"/>
    <w:rsid w:val="006946FC"/>
    <w:rsid w:val="006947DC"/>
    <w:rsid w:val="00694A11"/>
    <w:rsid w:val="00694D1A"/>
    <w:rsid w:val="00694F2E"/>
    <w:rsid w:val="00696200"/>
    <w:rsid w:val="00696462"/>
    <w:rsid w:val="00696564"/>
    <w:rsid w:val="0069677D"/>
    <w:rsid w:val="00697ADF"/>
    <w:rsid w:val="00697B81"/>
    <w:rsid w:val="00697C2D"/>
    <w:rsid w:val="006A00DE"/>
    <w:rsid w:val="006A02B6"/>
    <w:rsid w:val="006A04B8"/>
    <w:rsid w:val="006A06A6"/>
    <w:rsid w:val="006A0ACC"/>
    <w:rsid w:val="006A0D3B"/>
    <w:rsid w:val="006A0EE3"/>
    <w:rsid w:val="006A0F36"/>
    <w:rsid w:val="006A1530"/>
    <w:rsid w:val="006A1578"/>
    <w:rsid w:val="006A15F7"/>
    <w:rsid w:val="006A19D0"/>
    <w:rsid w:val="006A1C1E"/>
    <w:rsid w:val="006A1C51"/>
    <w:rsid w:val="006A1FC3"/>
    <w:rsid w:val="006A27F5"/>
    <w:rsid w:val="006A293E"/>
    <w:rsid w:val="006A2DE0"/>
    <w:rsid w:val="006A3384"/>
    <w:rsid w:val="006A393F"/>
    <w:rsid w:val="006A3E21"/>
    <w:rsid w:val="006A3E8C"/>
    <w:rsid w:val="006A4292"/>
    <w:rsid w:val="006A42C8"/>
    <w:rsid w:val="006A48B6"/>
    <w:rsid w:val="006A4E2F"/>
    <w:rsid w:val="006A5BBF"/>
    <w:rsid w:val="006A5DE8"/>
    <w:rsid w:val="006A5F1E"/>
    <w:rsid w:val="006A61EB"/>
    <w:rsid w:val="006A6362"/>
    <w:rsid w:val="006A6901"/>
    <w:rsid w:val="006A70AD"/>
    <w:rsid w:val="006A74F2"/>
    <w:rsid w:val="006A774A"/>
    <w:rsid w:val="006A788D"/>
    <w:rsid w:val="006A795D"/>
    <w:rsid w:val="006A7D17"/>
    <w:rsid w:val="006A7D88"/>
    <w:rsid w:val="006A7E98"/>
    <w:rsid w:val="006B00F9"/>
    <w:rsid w:val="006B0655"/>
    <w:rsid w:val="006B0776"/>
    <w:rsid w:val="006B1B88"/>
    <w:rsid w:val="006B2156"/>
    <w:rsid w:val="006B224F"/>
    <w:rsid w:val="006B250D"/>
    <w:rsid w:val="006B2665"/>
    <w:rsid w:val="006B29C7"/>
    <w:rsid w:val="006B2C37"/>
    <w:rsid w:val="006B3ADA"/>
    <w:rsid w:val="006B45A5"/>
    <w:rsid w:val="006B46C1"/>
    <w:rsid w:val="006B49E6"/>
    <w:rsid w:val="006B4ABD"/>
    <w:rsid w:val="006B5D14"/>
    <w:rsid w:val="006B62B4"/>
    <w:rsid w:val="006B62E1"/>
    <w:rsid w:val="006B6351"/>
    <w:rsid w:val="006B65DE"/>
    <w:rsid w:val="006B6927"/>
    <w:rsid w:val="006B69C4"/>
    <w:rsid w:val="006B6D27"/>
    <w:rsid w:val="006B6EAD"/>
    <w:rsid w:val="006B6FD5"/>
    <w:rsid w:val="006B7325"/>
    <w:rsid w:val="006B7508"/>
    <w:rsid w:val="006B7613"/>
    <w:rsid w:val="006C0250"/>
    <w:rsid w:val="006C02EB"/>
    <w:rsid w:val="006C08A9"/>
    <w:rsid w:val="006C1861"/>
    <w:rsid w:val="006C1D07"/>
    <w:rsid w:val="006C261B"/>
    <w:rsid w:val="006C2E8C"/>
    <w:rsid w:val="006C2F31"/>
    <w:rsid w:val="006C3451"/>
    <w:rsid w:val="006C3A4A"/>
    <w:rsid w:val="006C3B1A"/>
    <w:rsid w:val="006C3CDE"/>
    <w:rsid w:val="006C3D0F"/>
    <w:rsid w:val="006C3D31"/>
    <w:rsid w:val="006C4154"/>
    <w:rsid w:val="006C4691"/>
    <w:rsid w:val="006C4AF3"/>
    <w:rsid w:val="006C4E87"/>
    <w:rsid w:val="006C550D"/>
    <w:rsid w:val="006C552F"/>
    <w:rsid w:val="006C55BB"/>
    <w:rsid w:val="006C56DC"/>
    <w:rsid w:val="006C5716"/>
    <w:rsid w:val="006C58D7"/>
    <w:rsid w:val="006C5CA1"/>
    <w:rsid w:val="006C5CD1"/>
    <w:rsid w:val="006C66D7"/>
    <w:rsid w:val="006C6952"/>
    <w:rsid w:val="006C6D35"/>
    <w:rsid w:val="006C73A5"/>
    <w:rsid w:val="006C7551"/>
    <w:rsid w:val="006C7588"/>
    <w:rsid w:val="006C7650"/>
    <w:rsid w:val="006C79FA"/>
    <w:rsid w:val="006C7CDD"/>
    <w:rsid w:val="006C7D65"/>
    <w:rsid w:val="006C7E3C"/>
    <w:rsid w:val="006D02DB"/>
    <w:rsid w:val="006D03A0"/>
    <w:rsid w:val="006D13AD"/>
    <w:rsid w:val="006D14A8"/>
    <w:rsid w:val="006D1E4C"/>
    <w:rsid w:val="006D1F9B"/>
    <w:rsid w:val="006D2025"/>
    <w:rsid w:val="006D2648"/>
    <w:rsid w:val="006D29D9"/>
    <w:rsid w:val="006D2A7C"/>
    <w:rsid w:val="006D2A9F"/>
    <w:rsid w:val="006D2B43"/>
    <w:rsid w:val="006D31B4"/>
    <w:rsid w:val="006D39DB"/>
    <w:rsid w:val="006D3C05"/>
    <w:rsid w:val="006D3D7A"/>
    <w:rsid w:val="006D3D7D"/>
    <w:rsid w:val="006D3E46"/>
    <w:rsid w:val="006D3E82"/>
    <w:rsid w:val="006D44F0"/>
    <w:rsid w:val="006D4BDB"/>
    <w:rsid w:val="006D5323"/>
    <w:rsid w:val="006D676C"/>
    <w:rsid w:val="006D6BF3"/>
    <w:rsid w:val="006D70AB"/>
    <w:rsid w:val="006D70BF"/>
    <w:rsid w:val="006D7365"/>
    <w:rsid w:val="006D73B5"/>
    <w:rsid w:val="006D7B1E"/>
    <w:rsid w:val="006D7C02"/>
    <w:rsid w:val="006E006E"/>
    <w:rsid w:val="006E01F2"/>
    <w:rsid w:val="006E0C6D"/>
    <w:rsid w:val="006E0F38"/>
    <w:rsid w:val="006E0FBA"/>
    <w:rsid w:val="006E11B2"/>
    <w:rsid w:val="006E11F7"/>
    <w:rsid w:val="006E1A2D"/>
    <w:rsid w:val="006E2152"/>
    <w:rsid w:val="006E2B23"/>
    <w:rsid w:val="006E3DF1"/>
    <w:rsid w:val="006E404D"/>
    <w:rsid w:val="006E44B7"/>
    <w:rsid w:val="006E46D4"/>
    <w:rsid w:val="006E48DC"/>
    <w:rsid w:val="006E4B1A"/>
    <w:rsid w:val="006E4C6B"/>
    <w:rsid w:val="006E50D6"/>
    <w:rsid w:val="006E5278"/>
    <w:rsid w:val="006E576C"/>
    <w:rsid w:val="006E58A2"/>
    <w:rsid w:val="006E5B83"/>
    <w:rsid w:val="006E5E1B"/>
    <w:rsid w:val="006E5E94"/>
    <w:rsid w:val="006E65AB"/>
    <w:rsid w:val="006E673C"/>
    <w:rsid w:val="006E6DE2"/>
    <w:rsid w:val="006E797F"/>
    <w:rsid w:val="006E7DD9"/>
    <w:rsid w:val="006F0501"/>
    <w:rsid w:val="006F0637"/>
    <w:rsid w:val="006F09E3"/>
    <w:rsid w:val="006F0DBA"/>
    <w:rsid w:val="006F0E0F"/>
    <w:rsid w:val="006F12D8"/>
    <w:rsid w:val="006F1E65"/>
    <w:rsid w:val="006F1EAD"/>
    <w:rsid w:val="006F2325"/>
    <w:rsid w:val="006F24D3"/>
    <w:rsid w:val="006F30DA"/>
    <w:rsid w:val="006F38BB"/>
    <w:rsid w:val="006F3B28"/>
    <w:rsid w:val="006F3EEE"/>
    <w:rsid w:val="006F404D"/>
    <w:rsid w:val="006F4050"/>
    <w:rsid w:val="006F42A0"/>
    <w:rsid w:val="006F443E"/>
    <w:rsid w:val="006F45CA"/>
    <w:rsid w:val="006F46A0"/>
    <w:rsid w:val="006F47AF"/>
    <w:rsid w:val="006F4CC6"/>
    <w:rsid w:val="006F4DE6"/>
    <w:rsid w:val="006F4F8F"/>
    <w:rsid w:val="006F508F"/>
    <w:rsid w:val="006F5481"/>
    <w:rsid w:val="006F574C"/>
    <w:rsid w:val="006F57DD"/>
    <w:rsid w:val="006F5A05"/>
    <w:rsid w:val="006F5C71"/>
    <w:rsid w:val="006F689F"/>
    <w:rsid w:val="006F744F"/>
    <w:rsid w:val="006F7A70"/>
    <w:rsid w:val="006F7CE5"/>
    <w:rsid w:val="006F7F4A"/>
    <w:rsid w:val="0070012F"/>
    <w:rsid w:val="00700384"/>
    <w:rsid w:val="00700745"/>
    <w:rsid w:val="00700B35"/>
    <w:rsid w:val="00700CFC"/>
    <w:rsid w:val="00701085"/>
    <w:rsid w:val="007012D5"/>
    <w:rsid w:val="00701408"/>
    <w:rsid w:val="007015BA"/>
    <w:rsid w:val="007021B1"/>
    <w:rsid w:val="00702DFB"/>
    <w:rsid w:val="00702E6C"/>
    <w:rsid w:val="00702EAA"/>
    <w:rsid w:val="007031CC"/>
    <w:rsid w:val="0070348A"/>
    <w:rsid w:val="0070366E"/>
    <w:rsid w:val="0070374B"/>
    <w:rsid w:val="007038F3"/>
    <w:rsid w:val="00703E3E"/>
    <w:rsid w:val="00704D0A"/>
    <w:rsid w:val="00704ECB"/>
    <w:rsid w:val="007057E6"/>
    <w:rsid w:val="00706308"/>
    <w:rsid w:val="00706C61"/>
    <w:rsid w:val="0070733A"/>
    <w:rsid w:val="007073F6"/>
    <w:rsid w:val="00707616"/>
    <w:rsid w:val="00707C14"/>
    <w:rsid w:val="00707DF8"/>
    <w:rsid w:val="00711AC7"/>
    <w:rsid w:val="00711C27"/>
    <w:rsid w:val="007122D9"/>
    <w:rsid w:val="00712739"/>
    <w:rsid w:val="00712D5E"/>
    <w:rsid w:val="00712FDB"/>
    <w:rsid w:val="00713112"/>
    <w:rsid w:val="0071325F"/>
    <w:rsid w:val="00713BB0"/>
    <w:rsid w:val="00713FBF"/>
    <w:rsid w:val="00714A70"/>
    <w:rsid w:val="0071521C"/>
    <w:rsid w:val="007152F7"/>
    <w:rsid w:val="007159CA"/>
    <w:rsid w:val="00715CA2"/>
    <w:rsid w:val="00715CFC"/>
    <w:rsid w:val="00716007"/>
    <w:rsid w:val="007169B1"/>
    <w:rsid w:val="0071702E"/>
    <w:rsid w:val="00717109"/>
    <w:rsid w:val="007173DF"/>
    <w:rsid w:val="00717996"/>
    <w:rsid w:val="007179EA"/>
    <w:rsid w:val="00720278"/>
    <w:rsid w:val="00720685"/>
    <w:rsid w:val="007207C0"/>
    <w:rsid w:val="007207F9"/>
    <w:rsid w:val="007208CD"/>
    <w:rsid w:val="0072091D"/>
    <w:rsid w:val="00721252"/>
    <w:rsid w:val="007214AC"/>
    <w:rsid w:val="007214AF"/>
    <w:rsid w:val="00721687"/>
    <w:rsid w:val="00721849"/>
    <w:rsid w:val="0072188C"/>
    <w:rsid w:val="00721A93"/>
    <w:rsid w:val="00721CD0"/>
    <w:rsid w:val="00721E33"/>
    <w:rsid w:val="00721F48"/>
    <w:rsid w:val="007220E4"/>
    <w:rsid w:val="007227AE"/>
    <w:rsid w:val="0072293E"/>
    <w:rsid w:val="00722B76"/>
    <w:rsid w:val="007230B5"/>
    <w:rsid w:val="0072353E"/>
    <w:rsid w:val="0072384C"/>
    <w:rsid w:val="00723ACE"/>
    <w:rsid w:val="00724510"/>
    <w:rsid w:val="00724BB1"/>
    <w:rsid w:val="00724C38"/>
    <w:rsid w:val="00724FC1"/>
    <w:rsid w:val="0072507E"/>
    <w:rsid w:val="00725698"/>
    <w:rsid w:val="00725E1A"/>
    <w:rsid w:val="007266F9"/>
    <w:rsid w:val="00726922"/>
    <w:rsid w:val="00726A0B"/>
    <w:rsid w:val="007274F9"/>
    <w:rsid w:val="0072778B"/>
    <w:rsid w:val="0072797C"/>
    <w:rsid w:val="00727CDB"/>
    <w:rsid w:val="00730050"/>
    <w:rsid w:val="00730065"/>
    <w:rsid w:val="00730221"/>
    <w:rsid w:val="00730BCC"/>
    <w:rsid w:val="00731882"/>
    <w:rsid w:val="00731B6A"/>
    <w:rsid w:val="00731CB7"/>
    <w:rsid w:val="00731D1F"/>
    <w:rsid w:val="00731D4A"/>
    <w:rsid w:val="0073253D"/>
    <w:rsid w:val="0073268E"/>
    <w:rsid w:val="00732867"/>
    <w:rsid w:val="00732BA4"/>
    <w:rsid w:val="00732DC1"/>
    <w:rsid w:val="00732FFF"/>
    <w:rsid w:val="0073305E"/>
    <w:rsid w:val="0073310A"/>
    <w:rsid w:val="007331F9"/>
    <w:rsid w:val="007335A2"/>
    <w:rsid w:val="00733CB6"/>
    <w:rsid w:val="007343ED"/>
    <w:rsid w:val="00734CD7"/>
    <w:rsid w:val="00734CFC"/>
    <w:rsid w:val="00735418"/>
    <w:rsid w:val="007356E7"/>
    <w:rsid w:val="00735CB2"/>
    <w:rsid w:val="007362A5"/>
    <w:rsid w:val="00736DE2"/>
    <w:rsid w:val="00737561"/>
    <w:rsid w:val="007378C5"/>
    <w:rsid w:val="00737E48"/>
    <w:rsid w:val="00740470"/>
    <w:rsid w:val="00740BBA"/>
    <w:rsid w:val="00740F15"/>
    <w:rsid w:val="00741195"/>
    <w:rsid w:val="0074157D"/>
    <w:rsid w:val="00741DBB"/>
    <w:rsid w:val="007424E0"/>
    <w:rsid w:val="00742A52"/>
    <w:rsid w:val="00742B3F"/>
    <w:rsid w:val="00742C2F"/>
    <w:rsid w:val="00742D98"/>
    <w:rsid w:val="00742EE3"/>
    <w:rsid w:val="00742F02"/>
    <w:rsid w:val="00743021"/>
    <w:rsid w:val="0074338B"/>
    <w:rsid w:val="007438A9"/>
    <w:rsid w:val="00744623"/>
    <w:rsid w:val="00744684"/>
    <w:rsid w:val="00744ABE"/>
    <w:rsid w:val="00744C9D"/>
    <w:rsid w:val="00745027"/>
    <w:rsid w:val="0074529D"/>
    <w:rsid w:val="0074564A"/>
    <w:rsid w:val="0074575D"/>
    <w:rsid w:val="00745857"/>
    <w:rsid w:val="007459C0"/>
    <w:rsid w:val="00745B7F"/>
    <w:rsid w:val="007460F1"/>
    <w:rsid w:val="0074648C"/>
    <w:rsid w:val="0074653E"/>
    <w:rsid w:val="007465B3"/>
    <w:rsid w:val="00746A08"/>
    <w:rsid w:val="00746B5B"/>
    <w:rsid w:val="00746BC0"/>
    <w:rsid w:val="00747265"/>
    <w:rsid w:val="00747B5E"/>
    <w:rsid w:val="00750213"/>
    <w:rsid w:val="00750570"/>
    <w:rsid w:val="00750A0C"/>
    <w:rsid w:val="00750BD1"/>
    <w:rsid w:val="00750E66"/>
    <w:rsid w:val="007510C8"/>
    <w:rsid w:val="00751196"/>
    <w:rsid w:val="0075124F"/>
    <w:rsid w:val="00751AE4"/>
    <w:rsid w:val="00751BDA"/>
    <w:rsid w:val="00751EFA"/>
    <w:rsid w:val="00752118"/>
    <w:rsid w:val="0075224F"/>
    <w:rsid w:val="00752397"/>
    <w:rsid w:val="00752A46"/>
    <w:rsid w:val="0075397C"/>
    <w:rsid w:val="007541A5"/>
    <w:rsid w:val="0075461C"/>
    <w:rsid w:val="0075467F"/>
    <w:rsid w:val="00754A72"/>
    <w:rsid w:val="007555DD"/>
    <w:rsid w:val="00755834"/>
    <w:rsid w:val="007559C5"/>
    <w:rsid w:val="00755C8B"/>
    <w:rsid w:val="00756078"/>
    <w:rsid w:val="00756164"/>
    <w:rsid w:val="007561F0"/>
    <w:rsid w:val="0075696B"/>
    <w:rsid w:val="007569A6"/>
    <w:rsid w:val="00756C98"/>
    <w:rsid w:val="00756D92"/>
    <w:rsid w:val="007570D7"/>
    <w:rsid w:val="00757130"/>
    <w:rsid w:val="007612C0"/>
    <w:rsid w:val="00761D4A"/>
    <w:rsid w:val="00761DDB"/>
    <w:rsid w:val="00762F3E"/>
    <w:rsid w:val="0076321B"/>
    <w:rsid w:val="0076340C"/>
    <w:rsid w:val="00763553"/>
    <w:rsid w:val="0076399C"/>
    <w:rsid w:val="00763A73"/>
    <w:rsid w:val="00763B34"/>
    <w:rsid w:val="00763DA4"/>
    <w:rsid w:val="00764190"/>
    <w:rsid w:val="00764452"/>
    <w:rsid w:val="00764C75"/>
    <w:rsid w:val="007651FB"/>
    <w:rsid w:val="00765729"/>
    <w:rsid w:val="00765A60"/>
    <w:rsid w:val="007663E7"/>
    <w:rsid w:val="00766412"/>
    <w:rsid w:val="00766419"/>
    <w:rsid w:val="007669A1"/>
    <w:rsid w:val="00766B2A"/>
    <w:rsid w:val="00766BFB"/>
    <w:rsid w:val="00766F43"/>
    <w:rsid w:val="00766FC0"/>
    <w:rsid w:val="007675B1"/>
    <w:rsid w:val="007677AE"/>
    <w:rsid w:val="00767E4B"/>
    <w:rsid w:val="007712C8"/>
    <w:rsid w:val="00771356"/>
    <w:rsid w:val="007722FB"/>
    <w:rsid w:val="0077282C"/>
    <w:rsid w:val="00773568"/>
    <w:rsid w:val="0077357F"/>
    <w:rsid w:val="007737B8"/>
    <w:rsid w:val="0077398B"/>
    <w:rsid w:val="007740FA"/>
    <w:rsid w:val="0077428E"/>
    <w:rsid w:val="0077445C"/>
    <w:rsid w:val="00774959"/>
    <w:rsid w:val="00774A92"/>
    <w:rsid w:val="00774C01"/>
    <w:rsid w:val="00774E4F"/>
    <w:rsid w:val="00775223"/>
    <w:rsid w:val="0077527D"/>
    <w:rsid w:val="0077553E"/>
    <w:rsid w:val="00775589"/>
    <w:rsid w:val="00775818"/>
    <w:rsid w:val="0077598A"/>
    <w:rsid w:val="00775B5E"/>
    <w:rsid w:val="00775E60"/>
    <w:rsid w:val="00776188"/>
    <w:rsid w:val="007762F8"/>
    <w:rsid w:val="00776F25"/>
    <w:rsid w:val="00777326"/>
    <w:rsid w:val="00777641"/>
    <w:rsid w:val="0077769C"/>
    <w:rsid w:val="00777823"/>
    <w:rsid w:val="00777948"/>
    <w:rsid w:val="00777C1B"/>
    <w:rsid w:val="00777FA2"/>
    <w:rsid w:val="00780B72"/>
    <w:rsid w:val="00781698"/>
    <w:rsid w:val="00781716"/>
    <w:rsid w:val="00781898"/>
    <w:rsid w:val="00782B02"/>
    <w:rsid w:val="00782F29"/>
    <w:rsid w:val="007832B0"/>
    <w:rsid w:val="007834FF"/>
    <w:rsid w:val="007835E2"/>
    <w:rsid w:val="00783605"/>
    <w:rsid w:val="00783C27"/>
    <w:rsid w:val="00783C32"/>
    <w:rsid w:val="00783F5A"/>
    <w:rsid w:val="007840D4"/>
    <w:rsid w:val="007842D5"/>
    <w:rsid w:val="00784EF2"/>
    <w:rsid w:val="00785384"/>
    <w:rsid w:val="007855EF"/>
    <w:rsid w:val="007855F4"/>
    <w:rsid w:val="007856B7"/>
    <w:rsid w:val="007856CD"/>
    <w:rsid w:val="00785851"/>
    <w:rsid w:val="00786447"/>
    <w:rsid w:val="007864EC"/>
    <w:rsid w:val="00786CA4"/>
    <w:rsid w:val="00786E6B"/>
    <w:rsid w:val="007871CC"/>
    <w:rsid w:val="00787288"/>
    <w:rsid w:val="007876EF"/>
    <w:rsid w:val="00787707"/>
    <w:rsid w:val="0078789F"/>
    <w:rsid w:val="007902BF"/>
    <w:rsid w:val="00790470"/>
    <w:rsid w:val="007904CC"/>
    <w:rsid w:val="007906CD"/>
    <w:rsid w:val="007909DD"/>
    <w:rsid w:val="0079105B"/>
    <w:rsid w:val="007912A8"/>
    <w:rsid w:val="0079139D"/>
    <w:rsid w:val="00791FF9"/>
    <w:rsid w:val="00792060"/>
    <w:rsid w:val="007921BE"/>
    <w:rsid w:val="007921CD"/>
    <w:rsid w:val="0079282E"/>
    <w:rsid w:val="00793402"/>
    <w:rsid w:val="00794216"/>
    <w:rsid w:val="0079423D"/>
    <w:rsid w:val="00794467"/>
    <w:rsid w:val="00794867"/>
    <w:rsid w:val="00794875"/>
    <w:rsid w:val="007948A5"/>
    <w:rsid w:val="00794944"/>
    <w:rsid w:val="007949B1"/>
    <w:rsid w:val="007952EB"/>
    <w:rsid w:val="00795E5B"/>
    <w:rsid w:val="00795E8D"/>
    <w:rsid w:val="00795F3F"/>
    <w:rsid w:val="00796079"/>
    <w:rsid w:val="00796309"/>
    <w:rsid w:val="00796733"/>
    <w:rsid w:val="00796B58"/>
    <w:rsid w:val="00796E91"/>
    <w:rsid w:val="00796FAA"/>
    <w:rsid w:val="007979DA"/>
    <w:rsid w:val="007A033A"/>
    <w:rsid w:val="007A047E"/>
    <w:rsid w:val="007A054D"/>
    <w:rsid w:val="007A0573"/>
    <w:rsid w:val="007A092E"/>
    <w:rsid w:val="007A0B56"/>
    <w:rsid w:val="007A14F4"/>
    <w:rsid w:val="007A1869"/>
    <w:rsid w:val="007A1A4E"/>
    <w:rsid w:val="007A1CAD"/>
    <w:rsid w:val="007A1D4A"/>
    <w:rsid w:val="007A21CC"/>
    <w:rsid w:val="007A22B5"/>
    <w:rsid w:val="007A2510"/>
    <w:rsid w:val="007A2EDB"/>
    <w:rsid w:val="007A2EEA"/>
    <w:rsid w:val="007A3005"/>
    <w:rsid w:val="007A3159"/>
    <w:rsid w:val="007A33A9"/>
    <w:rsid w:val="007A34A1"/>
    <w:rsid w:val="007A3E53"/>
    <w:rsid w:val="007A41E7"/>
    <w:rsid w:val="007A42F5"/>
    <w:rsid w:val="007A49BF"/>
    <w:rsid w:val="007A4A30"/>
    <w:rsid w:val="007A4A3C"/>
    <w:rsid w:val="007A4CEF"/>
    <w:rsid w:val="007A4DEA"/>
    <w:rsid w:val="007A52AB"/>
    <w:rsid w:val="007A549F"/>
    <w:rsid w:val="007A5758"/>
    <w:rsid w:val="007A577F"/>
    <w:rsid w:val="007A585F"/>
    <w:rsid w:val="007A5BE3"/>
    <w:rsid w:val="007A5E0C"/>
    <w:rsid w:val="007A6220"/>
    <w:rsid w:val="007A6ABA"/>
    <w:rsid w:val="007A6C03"/>
    <w:rsid w:val="007A6E18"/>
    <w:rsid w:val="007A773B"/>
    <w:rsid w:val="007A77EE"/>
    <w:rsid w:val="007A7E17"/>
    <w:rsid w:val="007A7E23"/>
    <w:rsid w:val="007A7E5D"/>
    <w:rsid w:val="007A7E80"/>
    <w:rsid w:val="007B0AF3"/>
    <w:rsid w:val="007B0B90"/>
    <w:rsid w:val="007B0D41"/>
    <w:rsid w:val="007B0FAA"/>
    <w:rsid w:val="007B0FE7"/>
    <w:rsid w:val="007B149C"/>
    <w:rsid w:val="007B158E"/>
    <w:rsid w:val="007B1E92"/>
    <w:rsid w:val="007B1EC9"/>
    <w:rsid w:val="007B1FDD"/>
    <w:rsid w:val="007B2206"/>
    <w:rsid w:val="007B26A7"/>
    <w:rsid w:val="007B2B12"/>
    <w:rsid w:val="007B2C35"/>
    <w:rsid w:val="007B2FEE"/>
    <w:rsid w:val="007B41CD"/>
    <w:rsid w:val="007B4A36"/>
    <w:rsid w:val="007B4BFD"/>
    <w:rsid w:val="007B5C5A"/>
    <w:rsid w:val="007B6160"/>
    <w:rsid w:val="007B62DD"/>
    <w:rsid w:val="007B67B9"/>
    <w:rsid w:val="007B6AF9"/>
    <w:rsid w:val="007B6DFE"/>
    <w:rsid w:val="007B6F48"/>
    <w:rsid w:val="007B73D4"/>
    <w:rsid w:val="007C09DF"/>
    <w:rsid w:val="007C0BDA"/>
    <w:rsid w:val="007C18B9"/>
    <w:rsid w:val="007C1B4B"/>
    <w:rsid w:val="007C20BC"/>
    <w:rsid w:val="007C21C0"/>
    <w:rsid w:val="007C2438"/>
    <w:rsid w:val="007C2556"/>
    <w:rsid w:val="007C445F"/>
    <w:rsid w:val="007C46FF"/>
    <w:rsid w:val="007C4D9F"/>
    <w:rsid w:val="007C53BE"/>
    <w:rsid w:val="007C5C8A"/>
    <w:rsid w:val="007C5F91"/>
    <w:rsid w:val="007C68A4"/>
    <w:rsid w:val="007C6D34"/>
    <w:rsid w:val="007C6E2E"/>
    <w:rsid w:val="007C769E"/>
    <w:rsid w:val="007C7A3C"/>
    <w:rsid w:val="007D011D"/>
    <w:rsid w:val="007D049F"/>
    <w:rsid w:val="007D0AEF"/>
    <w:rsid w:val="007D0BE8"/>
    <w:rsid w:val="007D0C8A"/>
    <w:rsid w:val="007D1131"/>
    <w:rsid w:val="007D1259"/>
    <w:rsid w:val="007D1AA9"/>
    <w:rsid w:val="007D1FA5"/>
    <w:rsid w:val="007D21E1"/>
    <w:rsid w:val="007D2421"/>
    <w:rsid w:val="007D33BD"/>
    <w:rsid w:val="007D3AF9"/>
    <w:rsid w:val="007D4DBC"/>
    <w:rsid w:val="007D4DCA"/>
    <w:rsid w:val="007D51F5"/>
    <w:rsid w:val="007D58B3"/>
    <w:rsid w:val="007D5D0F"/>
    <w:rsid w:val="007D6025"/>
    <w:rsid w:val="007D65FF"/>
    <w:rsid w:val="007D6B46"/>
    <w:rsid w:val="007D774C"/>
    <w:rsid w:val="007D7BCB"/>
    <w:rsid w:val="007D7CEB"/>
    <w:rsid w:val="007D7E3E"/>
    <w:rsid w:val="007E0CE6"/>
    <w:rsid w:val="007E0CEA"/>
    <w:rsid w:val="007E125D"/>
    <w:rsid w:val="007E1776"/>
    <w:rsid w:val="007E1ACD"/>
    <w:rsid w:val="007E1B95"/>
    <w:rsid w:val="007E1CA0"/>
    <w:rsid w:val="007E1FEF"/>
    <w:rsid w:val="007E2865"/>
    <w:rsid w:val="007E2D08"/>
    <w:rsid w:val="007E30B2"/>
    <w:rsid w:val="007E3752"/>
    <w:rsid w:val="007E3983"/>
    <w:rsid w:val="007E3C7A"/>
    <w:rsid w:val="007E3EAC"/>
    <w:rsid w:val="007E42AF"/>
    <w:rsid w:val="007E446F"/>
    <w:rsid w:val="007E462A"/>
    <w:rsid w:val="007E4A90"/>
    <w:rsid w:val="007E4E0D"/>
    <w:rsid w:val="007E521A"/>
    <w:rsid w:val="007E5499"/>
    <w:rsid w:val="007E5507"/>
    <w:rsid w:val="007E551F"/>
    <w:rsid w:val="007E5AD6"/>
    <w:rsid w:val="007E5ADA"/>
    <w:rsid w:val="007E6480"/>
    <w:rsid w:val="007E665E"/>
    <w:rsid w:val="007E6921"/>
    <w:rsid w:val="007E6E36"/>
    <w:rsid w:val="007E7223"/>
    <w:rsid w:val="007E7271"/>
    <w:rsid w:val="007E7A18"/>
    <w:rsid w:val="007E7B49"/>
    <w:rsid w:val="007F000F"/>
    <w:rsid w:val="007F0190"/>
    <w:rsid w:val="007F0221"/>
    <w:rsid w:val="007F022B"/>
    <w:rsid w:val="007F07E0"/>
    <w:rsid w:val="007F13A7"/>
    <w:rsid w:val="007F178E"/>
    <w:rsid w:val="007F197B"/>
    <w:rsid w:val="007F1D1A"/>
    <w:rsid w:val="007F1EC5"/>
    <w:rsid w:val="007F1ECC"/>
    <w:rsid w:val="007F20A6"/>
    <w:rsid w:val="007F2930"/>
    <w:rsid w:val="007F3006"/>
    <w:rsid w:val="007F3308"/>
    <w:rsid w:val="007F36F3"/>
    <w:rsid w:val="007F39B9"/>
    <w:rsid w:val="007F3AB9"/>
    <w:rsid w:val="007F429C"/>
    <w:rsid w:val="007F4B87"/>
    <w:rsid w:val="007F516C"/>
    <w:rsid w:val="007F5296"/>
    <w:rsid w:val="007F5695"/>
    <w:rsid w:val="007F6066"/>
    <w:rsid w:val="007F6090"/>
    <w:rsid w:val="007F60FC"/>
    <w:rsid w:val="007F68FA"/>
    <w:rsid w:val="007F6B85"/>
    <w:rsid w:val="007F6C28"/>
    <w:rsid w:val="007F6DB6"/>
    <w:rsid w:val="007F700E"/>
    <w:rsid w:val="007F7274"/>
    <w:rsid w:val="007F78E8"/>
    <w:rsid w:val="008002DE"/>
    <w:rsid w:val="00800363"/>
    <w:rsid w:val="00800416"/>
    <w:rsid w:val="0080048B"/>
    <w:rsid w:val="008008A7"/>
    <w:rsid w:val="008010AF"/>
    <w:rsid w:val="008016B5"/>
    <w:rsid w:val="008018BB"/>
    <w:rsid w:val="00802470"/>
    <w:rsid w:val="00802543"/>
    <w:rsid w:val="00802555"/>
    <w:rsid w:val="00802AC6"/>
    <w:rsid w:val="00802AE3"/>
    <w:rsid w:val="00802C6F"/>
    <w:rsid w:val="0080368F"/>
    <w:rsid w:val="0080374D"/>
    <w:rsid w:val="00803C2E"/>
    <w:rsid w:val="00803C8F"/>
    <w:rsid w:val="0080438D"/>
    <w:rsid w:val="00804BFB"/>
    <w:rsid w:val="00804CB1"/>
    <w:rsid w:val="00804FB2"/>
    <w:rsid w:val="00805054"/>
    <w:rsid w:val="00805245"/>
    <w:rsid w:val="008053F0"/>
    <w:rsid w:val="00805AA6"/>
    <w:rsid w:val="00805C7B"/>
    <w:rsid w:val="00805DD4"/>
    <w:rsid w:val="008061F5"/>
    <w:rsid w:val="0080629B"/>
    <w:rsid w:val="008066B5"/>
    <w:rsid w:val="00806979"/>
    <w:rsid w:val="00806A61"/>
    <w:rsid w:val="00807820"/>
    <w:rsid w:val="008078DE"/>
    <w:rsid w:val="0081008C"/>
    <w:rsid w:val="008100DC"/>
    <w:rsid w:val="00810838"/>
    <w:rsid w:val="008109C8"/>
    <w:rsid w:val="00810A93"/>
    <w:rsid w:val="00810D87"/>
    <w:rsid w:val="0081122A"/>
    <w:rsid w:val="0081139E"/>
    <w:rsid w:val="008119E7"/>
    <w:rsid w:val="00811A5F"/>
    <w:rsid w:val="00811B1A"/>
    <w:rsid w:val="00811F96"/>
    <w:rsid w:val="008120D0"/>
    <w:rsid w:val="0081219A"/>
    <w:rsid w:val="008130A0"/>
    <w:rsid w:val="008130DC"/>
    <w:rsid w:val="00813419"/>
    <w:rsid w:val="008135E3"/>
    <w:rsid w:val="00813AF2"/>
    <w:rsid w:val="00813FE4"/>
    <w:rsid w:val="00814481"/>
    <w:rsid w:val="00814858"/>
    <w:rsid w:val="0081498C"/>
    <w:rsid w:val="00814A94"/>
    <w:rsid w:val="00814B83"/>
    <w:rsid w:val="00814FD1"/>
    <w:rsid w:val="00815544"/>
    <w:rsid w:val="008155F5"/>
    <w:rsid w:val="008156E5"/>
    <w:rsid w:val="00815949"/>
    <w:rsid w:val="00815A54"/>
    <w:rsid w:val="00815E30"/>
    <w:rsid w:val="008160F1"/>
    <w:rsid w:val="008164AC"/>
    <w:rsid w:val="008166A1"/>
    <w:rsid w:val="00816919"/>
    <w:rsid w:val="00816BE9"/>
    <w:rsid w:val="00816C5B"/>
    <w:rsid w:val="00816D22"/>
    <w:rsid w:val="00816F30"/>
    <w:rsid w:val="0081702C"/>
    <w:rsid w:val="00817231"/>
    <w:rsid w:val="008176FD"/>
    <w:rsid w:val="00817920"/>
    <w:rsid w:val="00817AC6"/>
    <w:rsid w:val="00817D60"/>
    <w:rsid w:val="0082018B"/>
    <w:rsid w:val="0082062D"/>
    <w:rsid w:val="00820962"/>
    <w:rsid w:val="00820DF8"/>
    <w:rsid w:val="00820F60"/>
    <w:rsid w:val="00821289"/>
    <w:rsid w:val="008213BC"/>
    <w:rsid w:val="00821C3D"/>
    <w:rsid w:val="00822360"/>
    <w:rsid w:val="00822590"/>
    <w:rsid w:val="0082259B"/>
    <w:rsid w:val="00822B76"/>
    <w:rsid w:val="00822CE3"/>
    <w:rsid w:val="00822D03"/>
    <w:rsid w:val="00822D2E"/>
    <w:rsid w:val="00822D97"/>
    <w:rsid w:val="00822FB8"/>
    <w:rsid w:val="0082314E"/>
    <w:rsid w:val="008231E5"/>
    <w:rsid w:val="00823522"/>
    <w:rsid w:val="00823B40"/>
    <w:rsid w:val="0082450A"/>
    <w:rsid w:val="008245A6"/>
    <w:rsid w:val="0082467C"/>
    <w:rsid w:val="00824761"/>
    <w:rsid w:val="008247F9"/>
    <w:rsid w:val="0082486A"/>
    <w:rsid w:val="00825360"/>
    <w:rsid w:val="008256D7"/>
    <w:rsid w:val="008257FC"/>
    <w:rsid w:val="00825A33"/>
    <w:rsid w:val="00826152"/>
    <w:rsid w:val="008261D9"/>
    <w:rsid w:val="00826426"/>
    <w:rsid w:val="00826684"/>
    <w:rsid w:val="00826B3E"/>
    <w:rsid w:val="00827916"/>
    <w:rsid w:val="0082795B"/>
    <w:rsid w:val="00827CA4"/>
    <w:rsid w:val="00830807"/>
    <w:rsid w:val="0083097E"/>
    <w:rsid w:val="0083125B"/>
    <w:rsid w:val="0083140C"/>
    <w:rsid w:val="00831676"/>
    <w:rsid w:val="00831B58"/>
    <w:rsid w:val="00831C6C"/>
    <w:rsid w:val="00831C7E"/>
    <w:rsid w:val="00832166"/>
    <w:rsid w:val="0083291B"/>
    <w:rsid w:val="00832C31"/>
    <w:rsid w:val="00832E62"/>
    <w:rsid w:val="00832F82"/>
    <w:rsid w:val="00833195"/>
    <w:rsid w:val="008333B0"/>
    <w:rsid w:val="00833869"/>
    <w:rsid w:val="00833B53"/>
    <w:rsid w:val="00833C62"/>
    <w:rsid w:val="008342D4"/>
    <w:rsid w:val="00834762"/>
    <w:rsid w:val="00834804"/>
    <w:rsid w:val="00834B61"/>
    <w:rsid w:val="00834CCE"/>
    <w:rsid w:val="00834FA2"/>
    <w:rsid w:val="00835A26"/>
    <w:rsid w:val="00835A7A"/>
    <w:rsid w:val="00835BBB"/>
    <w:rsid w:val="00835F65"/>
    <w:rsid w:val="00836111"/>
    <w:rsid w:val="008361D1"/>
    <w:rsid w:val="008369DA"/>
    <w:rsid w:val="00837078"/>
    <w:rsid w:val="00837BF3"/>
    <w:rsid w:val="00837D67"/>
    <w:rsid w:val="00837E53"/>
    <w:rsid w:val="00837EE7"/>
    <w:rsid w:val="008401D6"/>
    <w:rsid w:val="0084082C"/>
    <w:rsid w:val="0084082D"/>
    <w:rsid w:val="00841370"/>
    <w:rsid w:val="00841434"/>
    <w:rsid w:val="00841442"/>
    <w:rsid w:val="0084154B"/>
    <w:rsid w:val="00841DDB"/>
    <w:rsid w:val="008421AC"/>
    <w:rsid w:val="00842645"/>
    <w:rsid w:val="00842C39"/>
    <w:rsid w:val="00842E66"/>
    <w:rsid w:val="00842EB5"/>
    <w:rsid w:val="00842FFD"/>
    <w:rsid w:val="008431C9"/>
    <w:rsid w:val="00843289"/>
    <w:rsid w:val="008436AD"/>
    <w:rsid w:val="00843C12"/>
    <w:rsid w:val="00843DA0"/>
    <w:rsid w:val="0084411E"/>
    <w:rsid w:val="0084422D"/>
    <w:rsid w:val="00845A9C"/>
    <w:rsid w:val="00846470"/>
    <w:rsid w:val="0084647E"/>
    <w:rsid w:val="00846A36"/>
    <w:rsid w:val="00846B37"/>
    <w:rsid w:val="00846BAA"/>
    <w:rsid w:val="00846E0E"/>
    <w:rsid w:val="0084707E"/>
    <w:rsid w:val="008478BF"/>
    <w:rsid w:val="008500C5"/>
    <w:rsid w:val="0085034E"/>
    <w:rsid w:val="008506AD"/>
    <w:rsid w:val="00850B3F"/>
    <w:rsid w:val="00850C86"/>
    <w:rsid w:val="00851307"/>
    <w:rsid w:val="00851487"/>
    <w:rsid w:val="008514C5"/>
    <w:rsid w:val="008515FE"/>
    <w:rsid w:val="008516CC"/>
    <w:rsid w:val="00851B59"/>
    <w:rsid w:val="00851D06"/>
    <w:rsid w:val="00851DDE"/>
    <w:rsid w:val="00851FCF"/>
    <w:rsid w:val="008526E7"/>
    <w:rsid w:val="00852892"/>
    <w:rsid w:val="00852FFE"/>
    <w:rsid w:val="0085318A"/>
    <w:rsid w:val="00853D0D"/>
    <w:rsid w:val="00853F26"/>
    <w:rsid w:val="00854BAA"/>
    <w:rsid w:val="00854BCA"/>
    <w:rsid w:val="00854DBA"/>
    <w:rsid w:val="00854E44"/>
    <w:rsid w:val="00855194"/>
    <w:rsid w:val="00855198"/>
    <w:rsid w:val="008553AF"/>
    <w:rsid w:val="00855551"/>
    <w:rsid w:val="00855AF6"/>
    <w:rsid w:val="00855FD5"/>
    <w:rsid w:val="00856BC0"/>
    <w:rsid w:val="008572CF"/>
    <w:rsid w:val="0085793C"/>
    <w:rsid w:val="00857AE5"/>
    <w:rsid w:val="00857E8F"/>
    <w:rsid w:val="00857EEA"/>
    <w:rsid w:val="008600BD"/>
    <w:rsid w:val="008604C5"/>
    <w:rsid w:val="0086072D"/>
    <w:rsid w:val="00860749"/>
    <w:rsid w:val="0086091C"/>
    <w:rsid w:val="00861950"/>
    <w:rsid w:val="00861DA1"/>
    <w:rsid w:val="00861F0F"/>
    <w:rsid w:val="00861F3F"/>
    <w:rsid w:val="0086247E"/>
    <w:rsid w:val="008625B9"/>
    <w:rsid w:val="00862FE7"/>
    <w:rsid w:val="00863398"/>
    <w:rsid w:val="00863536"/>
    <w:rsid w:val="00863635"/>
    <w:rsid w:val="00863715"/>
    <w:rsid w:val="0086393A"/>
    <w:rsid w:val="0086393B"/>
    <w:rsid w:val="00863C5E"/>
    <w:rsid w:val="00864AA5"/>
    <w:rsid w:val="00864EF2"/>
    <w:rsid w:val="00864F85"/>
    <w:rsid w:val="00865136"/>
    <w:rsid w:val="0086545B"/>
    <w:rsid w:val="008657C9"/>
    <w:rsid w:val="008658CC"/>
    <w:rsid w:val="00865A79"/>
    <w:rsid w:val="00865E95"/>
    <w:rsid w:val="0086607D"/>
    <w:rsid w:val="00866436"/>
    <w:rsid w:val="00866746"/>
    <w:rsid w:val="008667C0"/>
    <w:rsid w:val="00866899"/>
    <w:rsid w:val="00866CE7"/>
    <w:rsid w:val="00866DEA"/>
    <w:rsid w:val="00866FD6"/>
    <w:rsid w:val="0086705B"/>
    <w:rsid w:val="0086780F"/>
    <w:rsid w:val="008679E1"/>
    <w:rsid w:val="00870143"/>
    <w:rsid w:val="008707B3"/>
    <w:rsid w:val="00871021"/>
    <w:rsid w:val="008716AC"/>
    <w:rsid w:val="00871EC3"/>
    <w:rsid w:val="0087281B"/>
    <w:rsid w:val="00872CBB"/>
    <w:rsid w:val="00872D8A"/>
    <w:rsid w:val="0087358C"/>
    <w:rsid w:val="00873B86"/>
    <w:rsid w:val="00873E52"/>
    <w:rsid w:val="00874F0B"/>
    <w:rsid w:val="008750EF"/>
    <w:rsid w:val="00875715"/>
    <w:rsid w:val="00875B45"/>
    <w:rsid w:val="00875F08"/>
    <w:rsid w:val="0087603D"/>
    <w:rsid w:val="0087620A"/>
    <w:rsid w:val="008772E0"/>
    <w:rsid w:val="00877485"/>
    <w:rsid w:val="008776C7"/>
    <w:rsid w:val="008776E2"/>
    <w:rsid w:val="008777D4"/>
    <w:rsid w:val="00877952"/>
    <w:rsid w:val="00877A12"/>
    <w:rsid w:val="00877A97"/>
    <w:rsid w:val="00877FD0"/>
    <w:rsid w:val="00880076"/>
    <w:rsid w:val="008804F0"/>
    <w:rsid w:val="0088072B"/>
    <w:rsid w:val="008807F6"/>
    <w:rsid w:val="00880BF9"/>
    <w:rsid w:val="00881C7C"/>
    <w:rsid w:val="00881F0B"/>
    <w:rsid w:val="00881F91"/>
    <w:rsid w:val="00882D83"/>
    <w:rsid w:val="00882F47"/>
    <w:rsid w:val="008831CC"/>
    <w:rsid w:val="008831E9"/>
    <w:rsid w:val="0088334E"/>
    <w:rsid w:val="00883387"/>
    <w:rsid w:val="0088388B"/>
    <w:rsid w:val="00883B6B"/>
    <w:rsid w:val="00883D16"/>
    <w:rsid w:val="008846E5"/>
    <w:rsid w:val="008847FF"/>
    <w:rsid w:val="0088483A"/>
    <w:rsid w:val="00884E60"/>
    <w:rsid w:val="00885335"/>
    <w:rsid w:val="008854B3"/>
    <w:rsid w:val="00885DD6"/>
    <w:rsid w:val="00886064"/>
    <w:rsid w:val="008866CB"/>
    <w:rsid w:val="00886764"/>
    <w:rsid w:val="00886B17"/>
    <w:rsid w:val="00886ED2"/>
    <w:rsid w:val="00887154"/>
    <w:rsid w:val="00887275"/>
    <w:rsid w:val="00887B11"/>
    <w:rsid w:val="008903C3"/>
    <w:rsid w:val="0089043D"/>
    <w:rsid w:val="0089074A"/>
    <w:rsid w:val="008912E2"/>
    <w:rsid w:val="008915A0"/>
    <w:rsid w:val="00892786"/>
    <w:rsid w:val="0089287C"/>
    <w:rsid w:val="00892987"/>
    <w:rsid w:val="00892F16"/>
    <w:rsid w:val="0089332B"/>
    <w:rsid w:val="00893781"/>
    <w:rsid w:val="00893910"/>
    <w:rsid w:val="0089399A"/>
    <w:rsid w:val="00893A41"/>
    <w:rsid w:val="00893C68"/>
    <w:rsid w:val="00894230"/>
    <w:rsid w:val="008944E5"/>
    <w:rsid w:val="00894BFE"/>
    <w:rsid w:val="00894E4E"/>
    <w:rsid w:val="0089511B"/>
    <w:rsid w:val="00895725"/>
    <w:rsid w:val="0089575A"/>
    <w:rsid w:val="008957AF"/>
    <w:rsid w:val="008965A7"/>
    <w:rsid w:val="00896649"/>
    <w:rsid w:val="00896680"/>
    <w:rsid w:val="00896A85"/>
    <w:rsid w:val="00896B56"/>
    <w:rsid w:val="00896B6E"/>
    <w:rsid w:val="00896BAD"/>
    <w:rsid w:val="00896FBE"/>
    <w:rsid w:val="008970C9"/>
    <w:rsid w:val="008A0381"/>
    <w:rsid w:val="008A05DA"/>
    <w:rsid w:val="008A08E0"/>
    <w:rsid w:val="008A091F"/>
    <w:rsid w:val="008A0F72"/>
    <w:rsid w:val="008A164C"/>
    <w:rsid w:val="008A1AA0"/>
    <w:rsid w:val="008A1F37"/>
    <w:rsid w:val="008A2553"/>
    <w:rsid w:val="008A2728"/>
    <w:rsid w:val="008A294E"/>
    <w:rsid w:val="008A32FD"/>
    <w:rsid w:val="008A3842"/>
    <w:rsid w:val="008A38AE"/>
    <w:rsid w:val="008A394A"/>
    <w:rsid w:val="008A39F0"/>
    <w:rsid w:val="008A3EAA"/>
    <w:rsid w:val="008A3F55"/>
    <w:rsid w:val="008A3F68"/>
    <w:rsid w:val="008A4395"/>
    <w:rsid w:val="008A469E"/>
    <w:rsid w:val="008A5006"/>
    <w:rsid w:val="008A58C4"/>
    <w:rsid w:val="008A5D16"/>
    <w:rsid w:val="008A604E"/>
    <w:rsid w:val="008A6538"/>
    <w:rsid w:val="008A6650"/>
    <w:rsid w:val="008A66FA"/>
    <w:rsid w:val="008A6C24"/>
    <w:rsid w:val="008A7400"/>
    <w:rsid w:val="008A74B5"/>
    <w:rsid w:val="008A7698"/>
    <w:rsid w:val="008A7B6B"/>
    <w:rsid w:val="008A7F35"/>
    <w:rsid w:val="008B00D0"/>
    <w:rsid w:val="008B02BD"/>
    <w:rsid w:val="008B03DB"/>
    <w:rsid w:val="008B0628"/>
    <w:rsid w:val="008B076F"/>
    <w:rsid w:val="008B0BCC"/>
    <w:rsid w:val="008B1012"/>
    <w:rsid w:val="008B1035"/>
    <w:rsid w:val="008B10E9"/>
    <w:rsid w:val="008B11DE"/>
    <w:rsid w:val="008B1A3F"/>
    <w:rsid w:val="008B1FDE"/>
    <w:rsid w:val="008B29C7"/>
    <w:rsid w:val="008B2B5F"/>
    <w:rsid w:val="008B2FB2"/>
    <w:rsid w:val="008B3118"/>
    <w:rsid w:val="008B38DC"/>
    <w:rsid w:val="008B39C8"/>
    <w:rsid w:val="008B3EB2"/>
    <w:rsid w:val="008B49F1"/>
    <w:rsid w:val="008B4DE7"/>
    <w:rsid w:val="008B4FD6"/>
    <w:rsid w:val="008B515F"/>
    <w:rsid w:val="008B52F6"/>
    <w:rsid w:val="008B542C"/>
    <w:rsid w:val="008B544D"/>
    <w:rsid w:val="008B57E9"/>
    <w:rsid w:val="008B6426"/>
    <w:rsid w:val="008B64C1"/>
    <w:rsid w:val="008B6865"/>
    <w:rsid w:val="008B6E19"/>
    <w:rsid w:val="008B7191"/>
    <w:rsid w:val="008B741B"/>
    <w:rsid w:val="008B77F6"/>
    <w:rsid w:val="008B786F"/>
    <w:rsid w:val="008B7935"/>
    <w:rsid w:val="008B7A80"/>
    <w:rsid w:val="008B7AC7"/>
    <w:rsid w:val="008B7B1E"/>
    <w:rsid w:val="008C04BF"/>
    <w:rsid w:val="008C09FD"/>
    <w:rsid w:val="008C0BAA"/>
    <w:rsid w:val="008C0E65"/>
    <w:rsid w:val="008C0ED6"/>
    <w:rsid w:val="008C1174"/>
    <w:rsid w:val="008C12C2"/>
    <w:rsid w:val="008C12DF"/>
    <w:rsid w:val="008C1968"/>
    <w:rsid w:val="008C2355"/>
    <w:rsid w:val="008C2F0E"/>
    <w:rsid w:val="008C3F1D"/>
    <w:rsid w:val="008C4059"/>
    <w:rsid w:val="008C48D2"/>
    <w:rsid w:val="008C4C61"/>
    <w:rsid w:val="008C4FF7"/>
    <w:rsid w:val="008C5121"/>
    <w:rsid w:val="008C54F1"/>
    <w:rsid w:val="008C55ED"/>
    <w:rsid w:val="008C5F75"/>
    <w:rsid w:val="008C6292"/>
    <w:rsid w:val="008C6304"/>
    <w:rsid w:val="008C6542"/>
    <w:rsid w:val="008C6C1D"/>
    <w:rsid w:val="008C6E93"/>
    <w:rsid w:val="008C70F1"/>
    <w:rsid w:val="008C7182"/>
    <w:rsid w:val="008C72E6"/>
    <w:rsid w:val="008C7515"/>
    <w:rsid w:val="008C7D65"/>
    <w:rsid w:val="008D0137"/>
    <w:rsid w:val="008D01E6"/>
    <w:rsid w:val="008D050D"/>
    <w:rsid w:val="008D05B6"/>
    <w:rsid w:val="008D0816"/>
    <w:rsid w:val="008D0EBE"/>
    <w:rsid w:val="008D18CD"/>
    <w:rsid w:val="008D18E2"/>
    <w:rsid w:val="008D1A6C"/>
    <w:rsid w:val="008D1C6C"/>
    <w:rsid w:val="008D1FB0"/>
    <w:rsid w:val="008D286A"/>
    <w:rsid w:val="008D2CE9"/>
    <w:rsid w:val="008D2F64"/>
    <w:rsid w:val="008D2FF1"/>
    <w:rsid w:val="008D3133"/>
    <w:rsid w:val="008D3358"/>
    <w:rsid w:val="008D33F4"/>
    <w:rsid w:val="008D3627"/>
    <w:rsid w:val="008D366C"/>
    <w:rsid w:val="008D375A"/>
    <w:rsid w:val="008D3DFC"/>
    <w:rsid w:val="008D4083"/>
    <w:rsid w:val="008D427C"/>
    <w:rsid w:val="008D43D8"/>
    <w:rsid w:val="008D4B94"/>
    <w:rsid w:val="008D4D69"/>
    <w:rsid w:val="008D4DD6"/>
    <w:rsid w:val="008D5167"/>
    <w:rsid w:val="008D59D4"/>
    <w:rsid w:val="008D60AE"/>
    <w:rsid w:val="008D6205"/>
    <w:rsid w:val="008D6BF9"/>
    <w:rsid w:val="008D6D0E"/>
    <w:rsid w:val="008D710B"/>
    <w:rsid w:val="008D7256"/>
    <w:rsid w:val="008D772E"/>
    <w:rsid w:val="008D79BD"/>
    <w:rsid w:val="008E0066"/>
    <w:rsid w:val="008E0B6A"/>
    <w:rsid w:val="008E0CCB"/>
    <w:rsid w:val="008E1C22"/>
    <w:rsid w:val="008E1CA1"/>
    <w:rsid w:val="008E1CA4"/>
    <w:rsid w:val="008E1DBF"/>
    <w:rsid w:val="008E298B"/>
    <w:rsid w:val="008E2CC8"/>
    <w:rsid w:val="008E35F2"/>
    <w:rsid w:val="008E365B"/>
    <w:rsid w:val="008E371A"/>
    <w:rsid w:val="008E384B"/>
    <w:rsid w:val="008E414D"/>
    <w:rsid w:val="008E43F8"/>
    <w:rsid w:val="008E4592"/>
    <w:rsid w:val="008E4CDC"/>
    <w:rsid w:val="008E5075"/>
    <w:rsid w:val="008E522C"/>
    <w:rsid w:val="008E52FD"/>
    <w:rsid w:val="008E54E6"/>
    <w:rsid w:val="008E55AE"/>
    <w:rsid w:val="008E59D1"/>
    <w:rsid w:val="008E5B08"/>
    <w:rsid w:val="008E5F7E"/>
    <w:rsid w:val="008E64CD"/>
    <w:rsid w:val="008E6705"/>
    <w:rsid w:val="008E6822"/>
    <w:rsid w:val="008E6F1B"/>
    <w:rsid w:val="008E7C5C"/>
    <w:rsid w:val="008F026C"/>
    <w:rsid w:val="008F05BD"/>
    <w:rsid w:val="008F0679"/>
    <w:rsid w:val="008F0BD4"/>
    <w:rsid w:val="008F1BCB"/>
    <w:rsid w:val="008F275A"/>
    <w:rsid w:val="008F2FF3"/>
    <w:rsid w:val="008F33E3"/>
    <w:rsid w:val="008F3609"/>
    <w:rsid w:val="008F3770"/>
    <w:rsid w:val="008F39AA"/>
    <w:rsid w:val="008F3E90"/>
    <w:rsid w:val="008F3F4D"/>
    <w:rsid w:val="008F3F65"/>
    <w:rsid w:val="008F4025"/>
    <w:rsid w:val="008F44F8"/>
    <w:rsid w:val="008F59AD"/>
    <w:rsid w:val="008F5D74"/>
    <w:rsid w:val="008F5ED7"/>
    <w:rsid w:val="008F614B"/>
    <w:rsid w:val="008F6A41"/>
    <w:rsid w:val="008F7EC4"/>
    <w:rsid w:val="008F7F13"/>
    <w:rsid w:val="0090080B"/>
    <w:rsid w:val="00900C63"/>
    <w:rsid w:val="00900DAA"/>
    <w:rsid w:val="009011EC"/>
    <w:rsid w:val="009015ED"/>
    <w:rsid w:val="009017D6"/>
    <w:rsid w:val="00901A22"/>
    <w:rsid w:val="0090205A"/>
    <w:rsid w:val="009021FF"/>
    <w:rsid w:val="00902245"/>
    <w:rsid w:val="0090290C"/>
    <w:rsid w:val="00902ED9"/>
    <w:rsid w:val="009030DE"/>
    <w:rsid w:val="00903244"/>
    <w:rsid w:val="0090382D"/>
    <w:rsid w:val="00903B88"/>
    <w:rsid w:val="00903FE7"/>
    <w:rsid w:val="009040DF"/>
    <w:rsid w:val="00904469"/>
    <w:rsid w:val="00904851"/>
    <w:rsid w:val="009049DD"/>
    <w:rsid w:val="00904C38"/>
    <w:rsid w:val="009055DD"/>
    <w:rsid w:val="00905FC3"/>
    <w:rsid w:val="00906BB5"/>
    <w:rsid w:val="00906C4A"/>
    <w:rsid w:val="00906DB5"/>
    <w:rsid w:val="00907600"/>
    <w:rsid w:val="00907D56"/>
    <w:rsid w:val="00907E3F"/>
    <w:rsid w:val="00907EB0"/>
    <w:rsid w:val="00910C28"/>
    <w:rsid w:val="009112ED"/>
    <w:rsid w:val="0091131D"/>
    <w:rsid w:val="00911A89"/>
    <w:rsid w:val="00912078"/>
    <w:rsid w:val="009122E6"/>
    <w:rsid w:val="00912483"/>
    <w:rsid w:val="009126C4"/>
    <w:rsid w:val="00912876"/>
    <w:rsid w:val="0091301B"/>
    <w:rsid w:val="0091330C"/>
    <w:rsid w:val="0091333B"/>
    <w:rsid w:val="00913481"/>
    <w:rsid w:val="009135EF"/>
    <w:rsid w:val="0091375D"/>
    <w:rsid w:val="00913A04"/>
    <w:rsid w:val="00913CB8"/>
    <w:rsid w:val="00913E97"/>
    <w:rsid w:val="00914062"/>
    <w:rsid w:val="00914487"/>
    <w:rsid w:val="0091463E"/>
    <w:rsid w:val="00914643"/>
    <w:rsid w:val="00914E33"/>
    <w:rsid w:val="00915045"/>
    <w:rsid w:val="0091516F"/>
    <w:rsid w:val="00916256"/>
    <w:rsid w:val="00917DDB"/>
    <w:rsid w:val="00920BC6"/>
    <w:rsid w:val="00920E69"/>
    <w:rsid w:val="0092141D"/>
    <w:rsid w:val="0092211D"/>
    <w:rsid w:val="00922141"/>
    <w:rsid w:val="00922BED"/>
    <w:rsid w:val="00922FDE"/>
    <w:rsid w:val="009233C1"/>
    <w:rsid w:val="00923BEF"/>
    <w:rsid w:val="00924CD9"/>
    <w:rsid w:val="00924D4A"/>
    <w:rsid w:val="0092563D"/>
    <w:rsid w:val="009258E9"/>
    <w:rsid w:val="00925974"/>
    <w:rsid w:val="009260C5"/>
    <w:rsid w:val="009265AB"/>
    <w:rsid w:val="00926738"/>
    <w:rsid w:val="0092684D"/>
    <w:rsid w:val="00926A69"/>
    <w:rsid w:val="00926B9E"/>
    <w:rsid w:val="00926CD9"/>
    <w:rsid w:val="009274B7"/>
    <w:rsid w:val="00927968"/>
    <w:rsid w:val="00930487"/>
    <w:rsid w:val="009305FD"/>
    <w:rsid w:val="0093095C"/>
    <w:rsid w:val="00930A25"/>
    <w:rsid w:val="009310FB"/>
    <w:rsid w:val="00931563"/>
    <w:rsid w:val="009316D7"/>
    <w:rsid w:val="009318C2"/>
    <w:rsid w:val="00931BDA"/>
    <w:rsid w:val="0093259A"/>
    <w:rsid w:val="00932C37"/>
    <w:rsid w:val="00932FDB"/>
    <w:rsid w:val="00933150"/>
    <w:rsid w:val="00933234"/>
    <w:rsid w:val="00933343"/>
    <w:rsid w:val="00933859"/>
    <w:rsid w:val="009348AE"/>
    <w:rsid w:val="009348BA"/>
    <w:rsid w:val="00934B3B"/>
    <w:rsid w:val="00934D11"/>
    <w:rsid w:val="00934E9B"/>
    <w:rsid w:val="00935142"/>
    <w:rsid w:val="0093539D"/>
    <w:rsid w:val="009358CC"/>
    <w:rsid w:val="00935E42"/>
    <w:rsid w:val="009362CF"/>
    <w:rsid w:val="00936B84"/>
    <w:rsid w:val="00936DB9"/>
    <w:rsid w:val="00936E41"/>
    <w:rsid w:val="0093778E"/>
    <w:rsid w:val="009378CF"/>
    <w:rsid w:val="00937E55"/>
    <w:rsid w:val="00937E76"/>
    <w:rsid w:val="00940070"/>
    <w:rsid w:val="009400AF"/>
    <w:rsid w:val="00940374"/>
    <w:rsid w:val="00940784"/>
    <w:rsid w:val="00940BE3"/>
    <w:rsid w:val="00940CA9"/>
    <w:rsid w:val="00941D27"/>
    <w:rsid w:val="009427EC"/>
    <w:rsid w:val="00942842"/>
    <w:rsid w:val="00942BEC"/>
    <w:rsid w:val="00942CD1"/>
    <w:rsid w:val="00942E5F"/>
    <w:rsid w:val="00942EAA"/>
    <w:rsid w:val="0094302D"/>
    <w:rsid w:val="009430C7"/>
    <w:rsid w:val="0094368A"/>
    <w:rsid w:val="009438F2"/>
    <w:rsid w:val="00943A05"/>
    <w:rsid w:val="00944AB1"/>
    <w:rsid w:val="00944F78"/>
    <w:rsid w:val="00944F7B"/>
    <w:rsid w:val="0094549D"/>
    <w:rsid w:val="00945D6F"/>
    <w:rsid w:val="00945DD3"/>
    <w:rsid w:val="009464B2"/>
    <w:rsid w:val="00946944"/>
    <w:rsid w:val="009475AA"/>
    <w:rsid w:val="009475E8"/>
    <w:rsid w:val="009477A0"/>
    <w:rsid w:val="00947B81"/>
    <w:rsid w:val="0095041C"/>
    <w:rsid w:val="0095097B"/>
    <w:rsid w:val="00950B38"/>
    <w:rsid w:val="00951493"/>
    <w:rsid w:val="00951505"/>
    <w:rsid w:val="0095173C"/>
    <w:rsid w:val="0095193C"/>
    <w:rsid w:val="00951D6F"/>
    <w:rsid w:val="00951F90"/>
    <w:rsid w:val="00953274"/>
    <w:rsid w:val="009532B3"/>
    <w:rsid w:val="0095364A"/>
    <w:rsid w:val="00953DC9"/>
    <w:rsid w:val="0095420B"/>
    <w:rsid w:val="009544F2"/>
    <w:rsid w:val="009547B5"/>
    <w:rsid w:val="00955059"/>
    <w:rsid w:val="0095513A"/>
    <w:rsid w:val="00955179"/>
    <w:rsid w:val="0095517A"/>
    <w:rsid w:val="009554C7"/>
    <w:rsid w:val="00955CAA"/>
    <w:rsid w:val="00955D14"/>
    <w:rsid w:val="00956843"/>
    <w:rsid w:val="00956A48"/>
    <w:rsid w:val="00956A86"/>
    <w:rsid w:val="00956D43"/>
    <w:rsid w:val="00956EE7"/>
    <w:rsid w:val="00957090"/>
    <w:rsid w:val="009573CA"/>
    <w:rsid w:val="00957510"/>
    <w:rsid w:val="00957CCE"/>
    <w:rsid w:val="009600D7"/>
    <w:rsid w:val="009604E3"/>
    <w:rsid w:val="00960E03"/>
    <w:rsid w:val="00960F4E"/>
    <w:rsid w:val="00961170"/>
    <w:rsid w:val="00961240"/>
    <w:rsid w:val="00961D39"/>
    <w:rsid w:val="00961DFD"/>
    <w:rsid w:val="009623E6"/>
    <w:rsid w:val="009628FB"/>
    <w:rsid w:val="009629D1"/>
    <w:rsid w:val="00962A66"/>
    <w:rsid w:val="00962D48"/>
    <w:rsid w:val="00962F92"/>
    <w:rsid w:val="0096379A"/>
    <w:rsid w:val="00963A78"/>
    <w:rsid w:val="00963D11"/>
    <w:rsid w:val="009643BE"/>
    <w:rsid w:val="00964550"/>
    <w:rsid w:val="0096511F"/>
    <w:rsid w:val="00965348"/>
    <w:rsid w:val="00965845"/>
    <w:rsid w:val="0096595A"/>
    <w:rsid w:val="00965A80"/>
    <w:rsid w:val="00965D1F"/>
    <w:rsid w:val="009661AD"/>
    <w:rsid w:val="0096622E"/>
    <w:rsid w:val="0096641A"/>
    <w:rsid w:val="00966777"/>
    <w:rsid w:val="009667C5"/>
    <w:rsid w:val="0096688A"/>
    <w:rsid w:val="00966BB3"/>
    <w:rsid w:val="00967245"/>
    <w:rsid w:val="0097073A"/>
    <w:rsid w:val="009711E2"/>
    <w:rsid w:val="009713CF"/>
    <w:rsid w:val="00971874"/>
    <w:rsid w:val="00971C57"/>
    <w:rsid w:val="00971E97"/>
    <w:rsid w:val="009736F8"/>
    <w:rsid w:val="00973714"/>
    <w:rsid w:val="00973CA8"/>
    <w:rsid w:val="00973EAF"/>
    <w:rsid w:val="00973F33"/>
    <w:rsid w:val="009744A3"/>
    <w:rsid w:val="009745DA"/>
    <w:rsid w:val="00974BF9"/>
    <w:rsid w:val="0097505B"/>
    <w:rsid w:val="009756EE"/>
    <w:rsid w:val="00975AAC"/>
    <w:rsid w:val="00975C1C"/>
    <w:rsid w:val="00976043"/>
    <w:rsid w:val="009762C3"/>
    <w:rsid w:val="00976720"/>
    <w:rsid w:val="00976B05"/>
    <w:rsid w:val="00976C9A"/>
    <w:rsid w:val="009774D8"/>
    <w:rsid w:val="009775A0"/>
    <w:rsid w:val="00977D50"/>
    <w:rsid w:val="00977DCB"/>
    <w:rsid w:val="00980023"/>
    <w:rsid w:val="00980432"/>
    <w:rsid w:val="00980603"/>
    <w:rsid w:val="00980794"/>
    <w:rsid w:val="00980873"/>
    <w:rsid w:val="009808A0"/>
    <w:rsid w:val="00980B7B"/>
    <w:rsid w:val="00980F6C"/>
    <w:rsid w:val="00980FE9"/>
    <w:rsid w:val="00981276"/>
    <w:rsid w:val="00981CA8"/>
    <w:rsid w:val="00981D11"/>
    <w:rsid w:val="00981D7F"/>
    <w:rsid w:val="0098211C"/>
    <w:rsid w:val="00982525"/>
    <w:rsid w:val="00982DA9"/>
    <w:rsid w:val="00983CBC"/>
    <w:rsid w:val="00983D01"/>
    <w:rsid w:val="0098404B"/>
    <w:rsid w:val="009843F4"/>
    <w:rsid w:val="00984917"/>
    <w:rsid w:val="00984AB0"/>
    <w:rsid w:val="00984DF0"/>
    <w:rsid w:val="00985006"/>
    <w:rsid w:val="00985043"/>
    <w:rsid w:val="009851ED"/>
    <w:rsid w:val="009855F3"/>
    <w:rsid w:val="009856F2"/>
    <w:rsid w:val="00985743"/>
    <w:rsid w:val="009859CF"/>
    <w:rsid w:val="00985E64"/>
    <w:rsid w:val="0098610A"/>
    <w:rsid w:val="00986A11"/>
    <w:rsid w:val="0098733C"/>
    <w:rsid w:val="0098772A"/>
    <w:rsid w:val="00987AC0"/>
    <w:rsid w:val="00987FE3"/>
    <w:rsid w:val="009901B2"/>
    <w:rsid w:val="00990F6C"/>
    <w:rsid w:val="0099109D"/>
    <w:rsid w:val="0099199E"/>
    <w:rsid w:val="0099236B"/>
    <w:rsid w:val="00992A09"/>
    <w:rsid w:val="00993191"/>
    <w:rsid w:val="00994669"/>
    <w:rsid w:val="009946DC"/>
    <w:rsid w:val="009949B6"/>
    <w:rsid w:val="00994B34"/>
    <w:rsid w:val="00994B79"/>
    <w:rsid w:val="00994FD1"/>
    <w:rsid w:val="00995278"/>
    <w:rsid w:val="0099555E"/>
    <w:rsid w:val="009955FC"/>
    <w:rsid w:val="0099582D"/>
    <w:rsid w:val="0099591D"/>
    <w:rsid w:val="00995DC4"/>
    <w:rsid w:val="00996467"/>
    <w:rsid w:val="009965E3"/>
    <w:rsid w:val="009966C2"/>
    <w:rsid w:val="00996ED9"/>
    <w:rsid w:val="009970A2"/>
    <w:rsid w:val="009970EC"/>
    <w:rsid w:val="0099714F"/>
    <w:rsid w:val="0099759F"/>
    <w:rsid w:val="0099763E"/>
    <w:rsid w:val="009978A5"/>
    <w:rsid w:val="009A0010"/>
    <w:rsid w:val="009A0069"/>
    <w:rsid w:val="009A0266"/>
    <w:rsid w:val="009A03B8"/>
    <w:rsid w:val="009A0949"/>
    <w:rsid w:val="009A0B6B"/>
    <w:rsid w:val="009A0C24"/>
    <w:rsid w:val="009A1378"/>
    <w:rsid w:val="009A163D"/>
    <w:rsid w:val="009A172F"/>
    <w:rsid w:val="009A1A8A"/>
    <w:rsid w:val="009A1B7F"/>
    <w:rsid w:val="009A1C05"/>
    <w:rsid w:val="009A20D8"/>
    <w:rsid w:val="009A2121"/>
    <w:rsid w:val="009A22F4"/>
    <w:rsid w:val="009A23A4"/>
    <w:rsid w:val="009A2912"/>
    <w:rsid w:val="009A2BB2"/>
    <w:rsid w:val="009A2CCB"/>
    <w:rsid w:val="009A2DF7"/>
    <w:rsid w:val="009A3021"/>
    <w:rsid w:val="009A314E"/>
    <w:rsid w:val="009A39DC"/>
    <w:rsid w:val="009A40B2"/>
    <w:rsid w:val="009A425B"/>
    <w:rsid w:val="009A49D9"/>
    <w:rsid w:val="009A4BC4"/>
    <w:rsid w:val="009A50F4"/>
    <w:rsid w:val="009A51B1"/>
    <w:rsid w:val="009A540A"/>
    <w:rsid w:val="009A5492"/>
    <w:rsid w:val="009A5899"/>
    <w:rsid w:val="009A5D30"/>
    <w:rsid w:val="009A5FF2"/>
    <w:rsid w:val="009A677E"/>
    <w:rsid w:val="009A6F5C"/>
    <w:rsid w:val="009A6FD1"/>
    <w:rsid w:val="009A7CA8"/>
    <w:rsid w:val="009B0B48"/>
    <w:rsid w:val="009B0E32"/>
    <w:rsid w:val="009B14AB"/>
    <w:rsid w:val="009B1765"/>
    <w:rsid w:val="009B25FB"/>
    <w:rsid w:val="009B2BF5"/>
    <w:rsid w:val="009B2D20"/>
    <w:rsid w:val="009B371D"/>
    <w:rsid w:val="009B41C7"/>
    <w:rsid w:val="009B4457"/>
    <w:rsid w:val="009B44DD"/>
    <w:rsid w:val="009B44E7"/>
    <w:rsid w:val="009B4EC8"/>
    <w:rsid w:val="009B53BD"/>
    <w:rsid w:val="009B5731"/>
    <w:rsid w:val="009B57F7"/>
    <w:rsid w:val="009B6940"/>
    <w:rsid w:val="009B6DF1"/>
    <w:rsid w:val="009B6EDC"/>
    <w:rsid w:val="009B76B4"/>
    <w:rsid w:val="009B7B50"/>
    <w:rsid w:val="009B7BD4"/>
    <w:rsid w:val="009C03EE"/>
    <w:rsid w:val="009C0CC4"/>
    <w:rsid w:val="009C107C"/>
    <w:rsid w:val="009C1124"/>
    <w:rsid w:val="009C177B"/>
    <w:rsid w:val="009C19DB"/>
    <w:rsid w:val="009C2CF9"/>
    <w:rsid w:val="009C2D79"/>
    <w:rsid w:val="009C3392"/>
    <w:rsid w:val="009C35E3"/>
    <w:rsid w:val="009C3CB3"/>
    <w:rsid w:val="009C3DF4"/>
    <w:rsid w:val="009C418C"/>
    <w:rsid w:val="009C48DA"/>
    <w:rsid w:val="009C4936"/>
    <w:rsid w:val="009C4ED5"/>
    <w:rsid w:val="009C4EF8"/>
    <w:rsid w:val="009C535F"/>
    <w:rsid w:val="009C5363"/>
    <w:rsid w:val="009C53E0"/>
    <w:rsid w:val="009C562E"/>
    <w:rsid w:val="009C5911"/>
    <w:rsid w:val="009C5EA1"/>
    <w:rsid w:val="009C68B7"/>
    <w:rsid w:val="009C7062"/>
    <w:rsid w:val="009C73B1"/>
    <w:rsid w:val="009C7A7F"/>
    <w:rsid w:val="009C7E6F"/>
    <w:rsid w:val="009D03A7"/>
    <w:rsid w:val="009D0912"/>
    <w:rsid w:val="009D099A"/>
    <w:rsid w:val="009D0C43"/>
    <w:rsid w:val="009D0E7A"/>
    <w:rsid w:val="009D119D"/>
    <w:rsid w:val="009D12C4"/>
    <w:rsid w:val="009D13B7"/>
    <w:rsid w:val="009D1891"/>
    <w:rsid w:val="009D18A1"/>
    <w:rsid w:val="009D1DF0"/>
    <w:rsid w:val="009D2AAC"/>
    <w:rsid w:val="009D3279"/>
    <w:rsid w:val="009D3E6C"/>
    <w:rsid w:val="009D3E83"/>
    <w:rsid w:val="009D3FF6"/>
    <w:rsid w:val="009D4019"/>
    <w:rsid w:val="009D4798"/>
    <w:rsid w:val="009D49E4"/>
    <w:rsid w:val="009D4FB2"/>
    <w:rsid w:val="009D52DB"/>
    <w:rsid w:val="009D53F7"/>
    <w:rsid w:val="009D5587"/>
    <w:rsid w:val="009D5D46"/>
    <w:rsid w:val="009D62C2"/>
    <w:rsid w:val="009D65B8"/>
    <w:rsid w:val="009D7147"/>
    <w:rsid w:val="009D73D5"/>
    <w:rsid w:val="009D7EEC"/>
    <w:rsid w:val="009E0096"/>
    <w:rsid w:val="009E03D4"/>
    <w:rsid w:val="009E0688"/>
    <w:rsid w:val="009E09A2"/>
    <w:rsid w:val="009E0B9F"/>
    <w:rsid w:val="009E0EEB"/>
    <w:rsid w:val="009E17BB"/>
    <w:rsid w:val="009E19C1"/>
    <w:rsid w:val="009E1B38"/>
    <w:rsid w:val="009E1C43"/>
    <w:rsid w:val="009E1C71"/>
    <w:rsid w:val="009E1F9A"/>
    <w:rsid w:val="009E2116"/>
    <w:rsid w:val="009E21F2"/>
    <w:rsid w:val="009E2331"/>
    <w:rsid w:val="009E24E2"/>
    <w:rsid w:val="009E2845"/>
    <w:rsid w:val="009E2CB1"/>
    <w:rsid w:val="009E2DA1"/>
    <w:rsid w:val="009E34D3"/>
    <w:rsid w:val="009E3596"/>
    <w:rsid w:val="009E4172"/>
    <w:rsid w:val="009E438A"/>
    <w:rsid w:val="009E4874"/>
    <w:rsid w:val="009E4953"/>
    <w:rsid w:val="009E4ADD"/>
    <w:rsid w:val="009E506A"/>
    <w:rsid w:val="009E5744"/>
    <w:rsid w:val="009E5D1F"/>
    <w:rsid w:val="009E63FB"/>
    <w:rsid w:val="009E6598"/>
    <w:rsid w:val="009E6718"/>
    <w:rsid w:val="009E6BF6"/>
    <w:rsid w:val="009E6D8B"/>
    <w:rsid w:val="009E7005"/>
    <w:rsid w:val="009E73FC"/>
    <w:rsid w:val="009E7C47"/>
    <w:rsid w:val="009F0025"/>
    <w:rsid w:val="009F074D"/>
    <w:rsid w:val="009F0A9A"/>
    <w:rsid w:val="009F123F"/>
    <w:rsid w:val="009F128A"/>
    <w:rsid w:val="009F1398"/>
    <w:rsid w:val="009F174F"/>
    <w:rsid w:val="009F27C0"/>
    <w:rsid w:val="009F2BC4"/>
    <w:rsid w:val="009F2DBB"/>
    <w:rsid w:val="009F2F74"/>
    <w:rsid w:val="009F392B"/>
    <w:rsid w:val="009F39E8"/>
    <w:rsid w:val="009F430D"/>
    <w:rsid w:val="009F4342"/>
    <w:rsid w:val="009F4B3F"/>
    <w:rsid w:val="009F4B76"/>
    <w:rsid w:val="009F51BB"/>
    <w:rsid w:val="009F532F"/>
    <w:rsid w:val="009F5853"/>
    <w:rsid w:val="009F59AD"/>
    <w:rsid w:val="009F5D86"/>
    <w:rsid w:val="009F7125"/>
    <w:rsid w:val="009F7407"/>
    <w:rsid w:val="009F78F2"/>
    <w:rsid w:val="009F7A71"/>
    <w:rsid w:val="009F7EAE"/>
    <w:rsid w:val="00A0012C"/>
    <w:rsid w:val="00A004F0"/>
    <w:rsid w:val="00A00559"/>
    <w:rsid w:val="00A00750"/>
    <w:rsid w:val="00A007A7"/>
    <w:rsid w:val="00A00860"/>
    <w:rsid w:val="00A00D2F"/>
    <w:rsid w:val="00A00DF5"/>
    <w:rsid w:val="00A00E84"/>
    <w:rsid w:val="00A011FE"/>
    <w:rsid w:val="00A0157F"/>
    <w:rsid w:val="00A01A1A"/>
    <w:rsid w:val="00A01ACD"/>
    <w:rsid w:val="00A01BAF"/>
    <w:rsid w:val="00A01E60"/>
    <w:rsid w:val="00A01ED9"/>
    <w:rsid w:val="00A02860"/>
    <w:rsid w:val="00A03087"/>
    <w:rsid w:val="00A03195"/>
    <w:rsid w:val="00A039B9"/>
    <w:rsid w:val="00A0422A"/>
    <w:rsid w:val="00A042D9"/>
    <w:rsid w:val="00A0484F"/>
    <w:rsid w:val="00A04CC0"/>
    <w:rsid w:val="00A04F8B"/>
    <w:rsid w:val="00A050FC"/>
    <w:rsid w:val="00A05DF2"/>
    <w:rsid w:val="00A06186"/>
    <w:rsid w:val="00A06333"/>
    <w:rsid w:val="00A0665C"/>
    <w:rsid w:val="00A0694C"/>
    <w:rsid w:val="00A06B6A"/>
    <w:rsid w:val="00A06F78"/>
    <w:rsid w:val="00A07077"/>
    <w:rsid w:val="00A074B4"/>
    <w:rsid w:val="00A07B8A"/>
    <w:rsid w:val="00A109AA"/>
    <w:rsid w:val="00A109EB"/>
    <w:rsid w:val="00A10DA2"/>
    <w:rsid w:val="00A11204"/>
    <w:rsid w:val="00A113FB"/>
    <w:rsid w:val="00A11967"/>
    <w:rsid w:val="00A11E96"/>
    <w:rsid w:val="00A120AD"/>
    <w:rsid w:val="00A12195"/>
    <w:rsid w:val="00A12737"/>
    <w:rsid w:val="00A12B2E"/>
    <w:rsid w:val="00A12DC8"/>
    <w:rsid w:val="00A13445"/>
    <w:rsid w:val="00A1345B"/>
    <w:rsid w:val="00A13FCD"/>
    <w:rsid w:val="00A147AE"/>
    <w:rsid w:val="00A14D93"/>
    <w:rsid w:val="00A14E24"/>
    <w:rsid w:val="00A14FC3"/>
    <w:rsid w:val="00A15452"/>
    <w:rsid w:val="00A1563F"/>
    <w:rsid w:val="00A156F8"/>
    <w:rsid w:val="00A15CD6"/>
    <w:rsid w:val="00A16462"/>
    <w:rsid w:val="00A16585"/>
    <w:rsid w:val="00A16AD0"/>
    <w:rsid w:val="00A16C85"/>
    <w:rsid w:val="00A16F2F"/>
    <w:rsid w:val="00A17472"/>
    <w:rsid w:val="00A1763B"/>
    <w:rsid w:val="00A1766A"/>
    <w:rsid w:val="00A177AD"/>
    <w:rsid w:val="00A17E06"/>
    <w:rsid w:val="00A20280"/>
    <w:rsid w:val="00A202D0"/>
    <w:rsid w:val="00A2030C"/>
    <w:rsid w:val="00A2033F"/>
    <w:rsid w:val="00A20B00"/>
    <w:rsid w:val="00A20BED"/>
    <w:rsid w:val="00A20D51"/>
    <w:rsid w:val="00A20E88"/>
    <w:rsid w:val="00A213FD"/>
    <w:rsid w:val="00A21B0A"/>
    <w:rsid w:val="00A21FE0"/>
    <w:rsid w:val="00A221B4"/>
    <w:rsid w:val="00A225E4"/>
    <w:rsid w:val="00A228E5"/>
    <w:rsid w:val="00A228EB"/>
    <w:rsid w:val="00A22D08"/>
    <w:rsid w:val="00A22D85"/>
    <w:rsid w:val="00A2374A"/>
    <w:rsid w:val="00A2376D"/>
    <w:rsid w:val="00A23902"/>
    <w:rsid w:val="00A24080"/>
    <w:rsid w:val="00A24094"/>
    <w:rsid w:val="00A24265"/>
    <w:rsid w:val="00A24389"/>
    <w:rsid w:val="00A247C8"/>
    <w:rsid w:val="00A24B79"/>
    <w:rsid w:val="00A252D0"/>
    <w:rsid w:val="00A256F9"/>
    <w:rsid w:val="00A25727"/>
    <w:rsid w:val="00A257DA"/>
    <w:rsid w:val="00A25A6F"/>
    <w:rsid w:val="00A260C6"/>
    <w:rsid w:val="00A262F0"/>
    <w:rsid w:val="00A267BF"/>
    <w:rsid w:val="00A275E1"/>
    <w:rsid w:val="00A275EA"/>
    <w:rsid w:val="00A27642"/>
    <w:rsid w:val="00A277C6"/>
    <w:rsid w:val="00A27C37"/>
    <w:rsid w:val="00A30B9B"/>
    <w:rsid w:val="00A3110F"/>
    <w:rsid w:val="00A3128B"/>
    <w:rsid w:val="00A315F2"/>
    <w:rsid w:val="00A31D6C"/>
    <w:rsid w:val="00A31F9D"/>
    <w:rsid w:val="00A32E51"/>
    <w:rsid w:val="00A33322"/>
    <w:rsid w:val="00A33797"/>
    <w:rsid w:val="00A340B7"/>
    <w:rsid w:val="00A34501"/>
    <w:rsid w:val="00A352B9"/>
    <w:rsid w:val="00A3533A"/>
    <w:rsid w:val="00A35F9E"/>
    <w:rsid w:val="00A361A2"/>
    <w:rsid w:val="00A3653D"/>
    <w:rsid w:val="00A367CD"/>
    <w:rsid w:val="00A36A72"/>
    <w:rsid w:val="00A37474"/>
    <w:rsid w:val="00A3770E"/>
    <w:rsid w:val="00A37746"/>
    <w:rsid w:val="00A37910"/>
    <w:rsid w:val="00A37C8B"/>
    <w:rsid w:val="00A37DBC"/>
    <w:rsid w:val="00A406EB"/>
    <w:rsid w:val="00A40B06"/>
    <w:rsid w:val="00A4155F"/>
    <w:rsid w:val="00A41753"/>
    <w:rsid w:val="00A41F43"/>
    <w:rsid w:val="00A42448"/>
    <w:rsid w:val="00A4254F"/>
    <w:rsid w:val="00A425B5"/>
    <w:rsid w:val="00A4262F"/>
    <w:rsid w:val="00A42709"/>
    <w:rsid w:val="00A4270B"/>
    <w:rsid w:val="00A42C17"/>
    <w:rsid w:val="00A42F07"/>
    <w:rsid w:val="00A42FFE"/>
    <w:rsid w:val="00A430D3"/>
    <w:rsid w:val="00A444F9"/>
    <w:rsid w:val="00A44B03"/>
    <w:rsid w:val="00A4520A"/>
    <w:rsid w:val="00A46170"/>
    <w:rsid w:val="00A4670E"/>
    <w:rsid w:val="00A46794"/>
    <w:rsid w:val="00A46E2E"/>
    <w:rsid w:val="00A46F4C"/>
    <w:rsid w:val="00A47195"/>
    <w:rsid w:val="00A471F6"/>
    <w:rsid w:val="00A47666"/>
    <w:rsid w:val="00A476F0"/>
    <w:rsid w:val="00A47E17"/>
    <w:rsid w:val="00A50279"/>
    <w:rsid w:val="00A50613"/>
    <w:rsid w:val="00A50896"/>
    <w:rsid w:val="00A50A71"/>
    <w:rsid w:val="00A50C47"/>
    <w:rsid w:val="00A50DB6"/>
    <w:rsid w:val="00A50DD3"/>
    <w:rsid w:val="00A51199"/>
    <w:rsid w:val="00A511FD"/>
    <w:rsid w:val="00A51435"/>
    <w:rsid w:val="00A51A1B"/>
    <w:rsid w:val="00A51E45"/>
    <w:rsid w:val="00A5214A"/>
    <w:rsid w:val="00A525AD"/>
    <w:rsid w:val="00A52BB4"/>
    <w:rsid w:val="00A52F2E"/>
    <w:rsid w:val="00A534E4"/>
    <w:rsid w:val="00A53D36"/>
    <w:rsid w:val="00A54762"/>
    <w:rsid w:val="00A54926"/>
    <w:rsid w:val="00A54EF8"/>
    <w:rsid w:val="00A553A6"/>
    <w:rsid w:val="00A5553B"/>
    <w:rsid w:val="00A559BB"/>
    <w:rsid w:val="00A56A49"/>
    <w:rsid w:val="00A56C64"/>
    <w:rsid w:val="00A572B5"/>
    <w:rsid w:val="00A573B6"/>
    <w:rsid w:val="00A575F1"/>
    <w:rsid w:val="00A5767F"/>
    <w:rsid w:val="00A576E2"/>
    <w:rsid w:val="00A57923"/>
    <w:rsid w:val="00A57C0E"/>
    <w:rsid w:val="00A602BE"/>
    <w:rsid w:val="00A60551"/>
    <w:rsid w:val="00A6056A"/>
    <w:rsid w:val="00A60D1A"/>
    <w:rsid w:val="00A615CB"/>
    <w:rsid w:val="00A61853"/>
    <w:rsid w:val="00A6191A"/>
    <w:rsid w:val="00A61C45"/>
    <w:rsid w:val="00A62816"/>
    <w:rsid w:val="00A62FB3"/>
    <w:rsid w:val="00A63318"/>
    <w:rsid w:val="00A6365E"/>
    <w:rsid w:val="00A63B9D"/>
    <w:rsid w:val="00A64395"/>
    <w:rsid w:val="00A64408"/>
    <w:rsid w:val="00A644EB"/>
    <w:rsid w:val="00A64578"/>
    <w:rsid w:val="00A646E5"/>
    <w:rsid w:val="00A64790"/>
    <w:rsid w:val="00A64D8A"/>
    <w:rsid w:val="00A65182"/>
    <w:rsid w:val="00A652C5"/>
    <w:rsid w:val="00A65AFB"/>
    <w:rsid w:val="00A65FF2"/>
    <w:rsid w:val="00A66534"/>
    <w:rsid w:val="00A66981"/>
    <w:rsid w:val="00A67420"/>
    <w:rsid w:val="00A67848"/>
    <w:rsid w:val="00A71173"/>
    <w:rsid w:val="00A71230"/>
    <w:rsid w:val="00A712CB"/>
    <w:rsid w:val="00A71484"/>
    <w:rsid w:val="00A71558"/>
    <w:rsid w:val="00A716E6"/>
    <w:rsid w:val="00A71794"/>
    <w:rsid w:val="00A717D9"/>
    <w:rsid w:val="00A71BC8"/>
    <w:rsid w:val="00A71BFA"/>
    <w:rsid w:val="00A71C23"/>
    <w:rsid w:val="00A71D20"/>
    <w:rsid w:val="00A72B24"/>
    <w:rsid w:val="00A73AF8"/>
    <w:rsid w:val="00A74117"/>
    <w:rsid w:val="00A742B8"/>
    <w:rsid w:val="00A743DB"/>
    <w:rsid w:val="00A74BDF"/>
    <w:rsid w:val="00A74E60"/>
    <w:rsid w:val="00A753BF"/>
    <w:rsid w:val="00A7569F"/>
    <w:rsid w:val="00A756B5"/>
    <w:rsid w:val="00A758F7"/>
    <w:rsid w:val="00A75B1C"/>
    <w:rsid w:val="00A76858"/>
    <w:rsid w:val="00A77201"/>
    <w:rsid w:val="00A774E8"/>
    <w:rsid w:val="00A77DD5"/>
    <w:rsid w:val="00A8044E"/>
    <w:rsid w:val="00A80882"/>
    <w:rsid w:val="00A808E9"/>
    <w:rsid w:val="00A80D3A"/>
    <w:rsid w:val="00A812A3"/>
    <w:rsid w:val="00A815F2"/>
    <w:rsid w:val="00A817F1"/>
    <w:rsid w:val="00A81A78"/>
    <w:rsid w:val="00A823DD"/>
    <w:rsid w:val="00A83042"/>
    <w:rsid w:val="00A83651"/>
    <w:rsid w:val="00A8387A"/>
    <w:rsid w:val="00A83C3E"/>
    <w:rsid w:val="00A83C9F"/>
    <w:rsid w:val="00A83D31"/>
    <w:rsid w:val="00A83D5A"/>
    <w:rsid w:val="00A84183"/>
    <w:rsid w:val="00A84208"/>
    <w:rsid w:val="00A84508"/>
    <w:rsid w:val="00A84857"/>
    <w:rsid w:val="00A84F9D"/>
    <w:rsid w:val="00A8523F"/>
    <w:rsid w:val="00A85356"/>
    <w:rsid w:val="00A854F0"/>
    <w:rsid w:val="00A859AC"/>
    <w:rsid w:val="00A860F2"/>
    <w:rsid w:val="00A86427"/>
    <w:rsid w:val="00A86496"/>
    <w:rsid w:val="00A8678F"/>
    <w:rsid w:val="00A869E7"/>
    <w:rsid w:val="00A87A4C"/>
    <w:rsid w:val="00A90449"/>
    <w:rsid w:val="00A90A12"/>
    <w:rsid w:val="00A90A49"/>
    <w:rsid w:val="00A90E9C"/>
    <w:rsid w:val="00A91263"/>
    <w:rsid w:val="00A9149F"/>
    <w:rsid w:val="00A91656"/>
    <w:rsid w:val="00A919A5"/>
    <w:rsid w:val="00A91F85"/>
    <w:rsid w:val="00A92E63"/>
    <w:rsid w:val="00A92EA2"/>
    <w:rsid w:val="00A92F80"/>
    <w:rsid w:val="00A9300A"/>
    <w:rsid w:val="00A93497"/>
    <w:rsid w:val="00A93A55"/>
    <w:rsid w:val="00A93C65"/>
    <w:rsid w:val="00A93DDD"/>
    <w:rsid w:val="00A93F8D"/>
    <w:rsid w:val="00A9468C"/>
    <w:rsid w:val="00A94CBE"/>
    <w:rsid w:val="00A94E25"/>
    <w:rsid w:val="00A954EF"/>
    <w:rsid w:val="00A95ADC"/>
    <w:rsid w:val="00A95D23"/>
    <w:rsid w:val="00A95FAF"/>
    <w:rsid w:val="00A968C1"/>
    <w:rsid w:val="00A96B08"/>
    <w:rsid w:val="00A97332"/>
    <w:rsid w:val="00AA00F3"/>
    <w:rsid w:val="00AA034B"/>
    <w:rsid w:val="00AA0356"/>
    <w:rsid w:val="00AA0602"/>
    <w:rsid w:val="00AA0A8D"/>
    <w:rsid w:val="00AA0B4C"/>
    <w:rsid w:val="00AA0CE5"/>
    <w:rsid w:val="00AA0F13"/>
    <w:rsid w:val="00AA0FB1"/>
    <w:rsid w:val="00AA122E"/>
    <w:rsid w:val="00AA170A"/>
    <w:rsid w:val="00AA1A81"/>
    <w:rsid w:val="00AA1ABA"/>
    <w:rsid w:val="00AA1E92"/>
    <w:rsid w:val="00AA224C"/>
    <w:rsid w:val="00AA2392"/>
    <w:rsid w:val="00AA24AE"/>
    <w:rsid w:val="00AA2836"/>
    <w:rsid w:val="00AA2ADC"/>
    <w:rsid w:val="00AA2D6F"/>
    <w:rsid w:val="00AA3951"/>
    <w:rsid w:val="00AA40D4"/>
    <w:rsid w:val="00AA41C3"/>
    <w:rsid w:val="00AA4587"/>
    <w:rsid w:val="00AA4C06"/>
    <w:rsid w:val="00AA4FDB"/>
    <w:rsid w:val="00AA526D"/>
    <w:rsid w:val="00AA530F"/>
    <w:rsid w:val="00AA57CF"/>
    <w:rsid w:val="00AA5D31"/>
    <w:rsid w:val="00AA5E50"/>
    <w:rsid w:val="00AA61D1"/>
    <w:rsid w:val="00AA689F"/>
    <w:rsid w:val="00AA69F7"/>
    <w:rsid w:val="00AA6ED7"/>
    <w:rsid w:val="00AA6EE5"/>
    <w:rsid w:val="00AA7186"/>
    <w:rsid w:val="00AA7216"/>
    <w:rsid w:val="00AA7C8E"/>
    <w:rsid w:val="00AB0028"/>
    <w:rsid w:val="00AB07FB"/>
    <w:rsid w:val="00AB13C0"/>
    <w:rsid w:val="00AB15DD"/>
    <w:rsid w:val="00AB2254"/>
    <w:rsid w:val="00AB262B"/>
    <w:rsid w:val="00AB2F86"/>
    <w:rsid w:val="00AB32DA"/>
    <w:rsid w:val="00AB3E83"/>
    <w:rsid w:val="00AB40F7"/>
    <w:rsid w:val="00AB41E6"/>
    <w:rsid w:val="00AB470E"/>
    <w:rsid w:val="00AB4CA1"/>
    <w:rsid w:val="00AB52EE"/>
    <w:rsid w:val="00AB619B"/>
    <w:rsid w:val="00AB64A7"/>
    <w:rsid w:val="00AB66A7"/>
    <w:rsid w:val="00AB6724"/>
    <w:rsid w:val="00AB6BCF"/>
    <w:rsid w:val="00AC0450"/>
    <w:rsid w:val="00AC0473"/>
    <w:rsid w:val="00AC0A9A"/>
    <w:rsid w:val="00AC1324"/>
    <w:rsid w:val="00AC166E"/>
    <w:rsid w:val="00AC18E8"/>
    <w:rsid w:val="00AC1F2E"/>
    <w:rsid w:val="00AC272D"/>
    <w:rsid w:val="00AC2782"/>
    <w:rsid w:val="00AC284C"/>
    <w:rsid w:val="00AC29F4"/>
    <w:rsid w:val="00AC2A37"/>
    <w:rsid w:val="00AC2B06"/>
    <w:rsid w:val="00AC2DBC"/>
    <w:rsid w:val="00AC2DE4"/>
    <w:rsid w:val="00AC35A8"/>
    <w:rsid w:val="00AC35C9"/>
    <w:rsid w:val="00AC3DC1"/>
    <w:rsid w:val="00AC3E33"/>
    <w:rsid w:val="00AC412B"/>
    <w:rsid w:val="00AC43B9"/>
    <w:rsid w:val="00AC43D7"/>
    <w:rsid w:val="00AC4467"/>
    <w:rsid w:val="00AC4965"/>
    <w:rsid w:val="00AC6173"/>
    <w:rsid w:val="00AC6DA4"/>
    <w:rsid w:val="00AC71D1"/>
    <w:rsid w:val="00AC73FF"/>
    <w:rsid w:val="00AC7633"/>
    <w:rsid w:val="00AC7C89"/>
    <w:rsid w:val="00AD0194"/>
    <w:rsid w:val="00AD01B3"/>
    <w:rsid w:val="00AD033D"/>
    <w:rsid w:val="00AD0AAD"/>
    <w:rsid w:val="00AD0AC5"/>
    <w:rsid w:val="00AD0F54"/>
    <w:rsid w:val="00AD13A4"/>
    <w:rsid w:val="00AD14E6"/>
    <w:rsid w:val="00AD15E9"/>
    <w:rsid w:val="00AD1D6D"/>
    <w:rsid w:val="00AD2354"/>
    <w:rsid w:val="00AD2831"/>
    <w:rsid w:val="00AD2B39"/>
    <w:rsid w:val="00AD2F13"/>
    <w:rsid w:val="00AD3020"/>
    <w:rsid w:val="00AD3097"/>
    <w:rsid w:val="00AD35D7"/>
    <w:rsid w:val="00AD3A64"/>
    <w:rsid w:val="00AD3D5A"/>
    <w:rsid w:val="00AD3DD4"/>
    <w:rsid w:val="00AD3F06"/>
    <w:rsid w:val="00AD479D"/>
    <w:rsid w:val="00AD48C9"/>
    <w:rsid w:val="00AD4AD3"/>
    <w:rsid w:val="00AD4E05"/>
    <w:rsid w:val="00AD530E"/>
    <w:rsid w:val="00AD56E7"/>
    <w:rsid w:val="00AD5DD5"/>
    <w:rsid w:val="00AD5E91"/>
    <w:rsid w:val="00AD6448"/>
    <w:rsid w:val="00AD6617"/>
    <w:rsid w:val="00AD6859"/>
    <w:rsid w:val="00AD69A6"/>
    <w:rsid w:val="00AD6C3C"/>
    <w:rsid w:val="00AD6CC6"/>
    <w:rsid w:val="00AD6FA9"/>
    <w:rsid w:val="00AD714A"/>
    <w:rsid w:val="00AD7282"/>
    <w:rsid w:val="00AD732F"/>
    <w:rsid w:val="00AD75A6"/>
    <w:rsid w:val="00AD7D80"/>
    <w:rsid w:val="00AE033F"/>
    <w:rsid w:val="00AE06BC"/>
    <w:rsid w:val="00AE13D5"/>
    <w:rsid w:val="00AE14A0"/>
    <w:rsid w:val="00AE162E"/>
    <w:rsid w:val="00AE171D"/>
    <w:rsid w:val="00AE1BC2"/>
    <w:rsid w:val="00AE28F4"/>
    <w:rsid w:val="00AE2BEB"/>
    <w:rsid w:val="00AE33F3"/>
    <w:rsid w:val="00AE38B7"/>
    <w:rsid w:val="00AE39F2"/>
    <w:rsid w:val="00AE41A6"/>
    <w:rsid w:val="00AE42E9"/>
    <w:rsid w:val="00AE4331"/>
    <w:rsid w:val="00AE4340"/>
    <w:rsid w:val="00AE4493"/>
    <w:rsid w:val="00AE4797"/>
    <w:rsid w:val="00AE48CF"/>
    <w:rsid w:val="00AE4E0F"/>
    <w:rsid w:val="00AE5980"/>
    <w:rsid w:val="00AE5998"/>
    <w:rsid w:val="00AE5BCC"/>
    <w:rsid w:val="00AE5E5D"/>
    <w:rsid w:val="00AE5F05"/>
    <w:rsid w:val="00AE61EF"/>
    <w:rsid w:val="00AE621D"/>
    <w:rsid w:val="00AE6252"/>
    <w:rsid w:val="00AE65EB"/>
    <w:rsid w:val="00AE6843"/>
    <w:rsid w:val="00AE72F4"/>
    <w:rsid w:val="00AE77C2"/>
    <w:rsid w:val="00AE7A6E"/>
    <w:rsid w:val="00AE7AE9"/>
    <w:rsid w:val="00AE7B1E"/>
    <w:rsid w:val="00AE7FD5"/>
    <w:rsid w:val="00AF097E"/>
    <w:rsid w:val="00AF09D9"/>
    <w:rsid w:val="00AF0E3B"/>
    <w:rsid w:val="00AF0EE7"/>
    <w:rsid w:val="00AF1270"/>
    <w:rsid w:val="00AF1695"/>
    <w:rsid w:val="00AF1DBC"/>
    <w:rsid w:val="00AF2560"/>
    <w:rsid w:val="00AF271A"/>
    <w:rsid w:val="00AF2B00"/>
    <w:rsid w:val="00AF2C58"/>
    <w:rsid w:val="00AF2D9B"/>
    <w:rsid w:val="00AF2DC4"/>
    <w:rsid w:val="00AF3294"/>
    <w:rsid w:val="00AF3996"/>
    <w:rsid w:val="00AF3AE4"/>
    <w:rsid w:val="00AF3E47"/>
    <w:rsid w:val="00AF45FD"/>
    <w:rsid w:val="00AF4F6A"/>
    <w:rsid w:val="00AF557E"/>
    <w:rsid w:val="00AF59D1"/>
    <w:rsid w:val="00AF67E5"/>
    <w:rsid w:val="00AF6A84"/>
    <w:rsid w:val="00AF7121"/>
    <w:rsid w:val="00AF73DB"/>
    <w:rsid w:val="00AF7732"/>
    <w:rsid w:val="00AF7904"/>
    <w:rsid w:val="00AF7956"/>
    <w:rsid w:val="00AF7B95"/>
    <w:rsid w:val="00AF7C6B"/>
    <w:rsid w:val="00B002BB"/>
    <w:rsid w:val="00B00378"/>
    <w:rsid w:val="00B003D6"/>
    <w:rsid w:val="00B0054C"/>
    <w:rsid w:val="00B00EC7"/>
    <w:rsid w:val="00B00FD2"/>
    <w:rsid w:val="00B010B9"/>
    <w:rsid w:val="00B010CC"/>
    <w:rsid w:val="00B015DA"/>
    <w:rsid w:val="00B019C8"/>
    <w:rsid w:val="00B025A2"/>
    <w:rsid w:val="00B026D0"/>
    <w:rsid w:val="00B028C1"/>
    <w:rsid w:val="00B02946"/>
    <w:rsid w:val="00B02DFB"/>
    <w:rsid w:val="00B02E6B"/>
    <w:rsid w:val="00B02E89"/>
    <w:rsid w:val="00B03465"/>
    <w:rsid w:val="00B03549"/>
    <w:rsid w:val="00B03BB9"/>
    <w:rsid w:val="00B040AA"/>
    <w:rsid w:val="00B041E5"/>
    <w:rsid w:val="00B04261"/>
    <w:rsid w:val="00B043B0"/>
    <w:rsid w:val="00B04587"/>
    <w:rsid w:val="00B0468F"/>
    <w:rsid w:val="00B051E6"/>
    <w:rsid w:val="00B0521D"/>
    <w:rsid w:val="00B054D8"/>
    <w:rsid w:val="00B05F21"/>
    <w:rsid w:val="00B06123"/>
    <w:rsid w:val="00B0650A"/>
    <w:rsid w:val="00B06BF6"/>
    <w:rsid w:val="00B06C93"/>
    <w:rsid w:val="00B06CAE"/>
    <w:rsid w:val="00B07034"/>
    <w:rsid w:val="00B07421"/>
    <w:rsid w:val="00B07A51"/>
    <w:rsid w:val="00B101A4"/>
    <w:rsid w:val="00B101E0"/>
    <w:rsid w:val="00B1040B"/>
    <w:rsid w:val="00B10800"/>
    <w:rsid w:val="00B10B6D"/>
    <w:rsid w:val="00B10DC8"/>
    <w:rsid w:val="00B10F71"/>
    <w:rsid w:val="00B113B0"/>
    <w:rsid w:val="00B117ED"/>
    <w:rsid w:val="00B11815"/>
    <w:rsid w:val="00B11C5E"/>
    <w:rsid w:val="00B12282"/>
    <w:rsid w:val="00B126C8"/>
    <w:rsid w:val="00B127F9"/>
    <w:rsid w:val="00B12A55"/>
    <w:rsid w:val="00B12B2B"/>
    <w:rsid w:val="00B12F16"/>
    <w:rsid w:val="00B12F26"/>
    <w:rsid w:val="00B13042"/>
    <w:rsid w:val="00B133D4"/>
    <w:rsid w:val="00B134CF"/>
    <w:rsid w:val="00B13516"/>
    <w:rsid w:val="00B13ABB"/>
    <w:rsid w:val="00B1415C"/>
    <w:rsid w:val="00B141AC"/>
    <w:rsid w:val="00B144C8"/>
    <w:rsid w:val="00B14729"/>
    <w:rsid w:val="00B1483F"/>
    <w:rsid w:val="00B14944"/>
    <w:rsid w:val="00B14CDE"/>
    <w:rsid w:val="00B15526"/>
    <w:rsid w:val="00B156BA"/>
    <w:rsid w:val="00B15775"/>
    <w:rsid w:val="00B15833"/>
    <w:rsid w:val="00B159DD"/>
    <w:rsid w:val="00B15F6B"/>
    <w:rsid w:val="00B16536"/>
    <w:rsid w:val="00B169AA"/>
    <w:rsid w:val="00B16C2F"/>
    <w:rsid w:val="00B16D72"/>
    <w:rsid w:val="00B174E4"/>
    <w:rsid w:val="00B178AD"/>
    <w:rsid w:val="00B17E6E"/>
    <w:rsid w:val="00B209F0"/>
    <w:rsid w:val="00B20DF1"/>
    <w:rsid w:val="00B21951"/>
    <w:rsid w:val="00B21DD7"/>
    <w:rsid w:val="00B225B2"/>
    <w:rsid w:val="00B226AB"/>
    <w:rsid w:val="00B2297B"/>
    <w:rsid w:val="00B22B62"/>
    <w:rsid w:val="00B22BA5"/>
    <w:rsid w:val="00B22C31"/>
    <w:rsid w:val="00B23428"/>
    <w:rsid w:val="00B2362B"/>
    <w:rsid w:val="00B238AA"/>
    <w:rsid w:val="00B23917"/>
    <w:rsid w:val="00B23A8D"/>
    <w:rsid w:val="00B23AE8"/>
    <w:rsid w:val="00B23D4C"/>
    <w:rsid w:val="00B23E94"/>
    <w:rsid w:val="00B247E9"/>
    <w:rsid w:val="00B24C68"/>
    <w:rsid w:val="00B24EE6"/>
    <w:rsid w:val="00B24FB3"/>
    <w:rsid w:val="00B24FCB"/>
    <w:rsid w:val="00B2513C"/>
    <w:rsid w:val="00B253C2"/>
    <w:rsid w:val="00B253EB"/>
    <w:rsid w:val="00B25436"/>
    <w:rsid w:val="00B257E0"/>
    <w:rsid w:val="00B25E30"/>
    <w:rsid w:val="00B25E5A"/>
    <w:rsid w:val="00B2641A"/>
    <w:rsid w:val="00B264B6"/>
    <w:rsid w:val="00B26FA0"/>
    <w:rsid w:val="00B275DB"/>
    <w:rsid w:val="00B276DC"/>
    <w:rsid w:val="00B27BFF"/>
    <w:rsid w:val="00B27D2F"/>
    <w:rsid w:val="00B27DE6"/>
    <w:rsid w:val="00B27F2A"/>
    <w:rsid w:val="00B3000A"/>
    <w:rsid w:val="00B3073F"/>
    <w:rsid w:val="00B30B75"/>
    <w:rsid w:val="00B31022"/>
    <w:rsid w:val="00B31578"/>
    <w:rsid w:val="00B3225C"/>
    <w:rsid w:val="00B3243D"/>
    <w:rsid w:val="00B325E0"/>
    <w:rsid w:val="00B3288B"/>
    <w:rsid w:val="00B33055"/>
    <w:rsid w:val="00B337D5"/>
    <w:rsid w:val="00B338B2"/>
    <w:rsid w:val="00B33A12"/>
    <w:rsid w:val="00B33CFD"/>
    <w:rsid w:val="00B33D55"/>
    <w:rsid w:val="00B33EE0"/>
    <w:rsid w:val="00B347DB"/>
    <w:rsid w:val="00B348A9"/>
    <w:rsid w:val="00B356A2"/>
    <w:rsid w:val="00B35840"/>
    <w:rsid w:val="00B358E2"/>
    <w:rsid w:val="00B3590B"/>
    <w:rsid w:val="00B35B9D"/>
    <w:rsid w:val="00B35DC4"/>
    <w:rsid w:val="00B360A3"/>
    <w:rsid w:val="00B36775"/>
    <w:rsid w:val="00B370F9"/>
    <w:rsid w:val="00B372EB"/>
    <w:rsid w:val="00B37589"/>
    <w:rsid w:val="00B37812"/>
    <w:rsid w:val="00B37B5B"/>
    <w:rsid w:val="00B37C9F"/>
    <w:rsid w:val="00B37D28"/>
    <w:rsid w:val="00B37DE4"/>
    <w:rsid w:val="00B37E79"/>
    <w:rsid w:val="00B37F64"/>
    <w:rsid w:val="00B40B21"/>
    <w:rsid w:val="00B40E63"/>
    <w:rsid w:val="00B415C0"/>
    <w:rsid w:val="00B41964"/>
    <w:rsid w:val="00B41E1A"/>
    <w:rsid w:val="00B42383"/>
    <w:rsid w:val="00B427D3"/>
    <w:rsid w:val="00B42E76"/>
    <w:rsid w:val="00B42F5D"/>
    <w:rsid w:val="00B42FB0"/>
    <w:rsid w:val="00B43402"/>
    <w:rsid w:val="00B434EA"/>
    <w:rsid w:val="00B438DD"/>
    <w:rsid w:val="00B43A45"/>
    <w:rsid w:val="00B43A52"/>
    <w:rsid w:val="00B43AD9"/>
    <w:rsid w:val="00B43ECA"/>
    <w:rsid w:val="00B443B5"/>
    <w:rsid w:val="00B4472B"/>
    <w:rsid w:val="00B4526E"/>
    <w:rsid w:val="00B4556B"/>
    <w:rsid w:val="00B45645"/>
    <w:rsid w:val="00B45973"/>
    <w:rsid w:val="00B45C6F"/>
    <w:rsid w:val="00B46462"/>
    <w:rsid w:val="00B465F0"/>
    <w:rsid w:val="00B4672B"/>
    <w:rsid w:val="00B4699C"/>
    <w:rsid w:val="00B46CA6"/>
    <w:rsid w:val="00B470FB"/>
    <w:rsid w:val="00B47AD8"/>
    <w:rsid w:val="00B500F2"/>
    <w:rsid w:val="00B5074D"/>
    <w:rsid w:val="00B50797"/>
    <w:rsid w:val="00B5092B"/>
    <w:rsid w:val="00B51133"/>
    <w:rsid w:val="00B5138D"/>
    <w:rsid w:val="00B51482"/>
    <w:rsid w:val="00B514BA"/>
    <w:rsid w:val="00B51671"/>
    <w:rsid w:val="00B51946"/>
    <w:rsid w:val="00B52146"/>
    <w:rsid w:val="00B53026"/>
    <w:rsid w:val="00B533C4"/>
    <w:rsid w:val="00B53627"/>
    <w:rsid w:val="00B5379E"/>
    <w:rsid w:val="00B5396A"/>
    <w:rsid w:val="00B53FEF"/>
    <w:rsid w:val="00B54A9C"/>
    <w:rsid w:val="00B550C9"/>
    <w:rsid w:val="00B55834"/>
    <w:rsid w:val="00B55B4C"/>
    <w:rsid w:val="00B55BA0"/>
    <w:rsid w:val="00B55F10"/>
    <w:rsid w:val="00B56B65"/>
    <w:rsid w:val="00B56B76"/>
    <w:rsid w:val="00B56B8E"/>
    <w:rsid w:val="00B56D61"/>
    <w:rsid w:val="00B573E8"/>
    <w:rsid w:val="00B57756"/>
    <w:rsid w:val="00B57815"/>
    <w:rsid w:val="00B57DA9"/>
    <w:rsid w:val="00B57E83"/>
    <w:rsid w:val="00B606E3"/>
    <w:rsid w:val="00B615F1"/>
    <w:rsid w:val="00B6164F"/>
    <w:rsid w:val="00B61915"/>
    <w:rsid w:val="00B6204B"/>
    <w:rsid w:val="00B6267A"/>
    <w:rsid w:val="00B62A95"/>
    <w:rsid w:val="00B63109"/>
    <w:rsid w:val="00B63375"/>
    <w:rsid w:val="00B6389B"/>
    <w:rsid w:val="00B639B8"/>
    <w:rsid w:val="00B6598B"/>
    <w:rsid w:val="00B666FB"/>
    <w:rsid w:val="00B66914"/>
    <w:rsid w:val="00B66B7E"/>
    <w:rsid w:val="00B66D69"/>
    <w:rsid w:val="00B66F58"/>
    <w:rsid w:val="00B66F6D"/>
    <w:rsid w:val="00B670A5"/>
    <w:rsid w:val="00B6740D"/>
    <w:rsid w:val="00B67898"/>
    <w:rsid w:val="00B67AAF"/>
    <w:rsid w:val="00B67B56"/>
    <w:rsid w:val="00B67EFC"/>
    <w:rsid w:val="00B67FD6"/>
    <w:rsid w:val="00B70036"/>
    <w:rsid w:val="00B708FA"/>
    <w:rsid w:val="00B709C9"/>
    <w:rsid w:val="00B70E9F"/>
    <w:rsid w:val="00B70FB4"/>
    <w:rsid w:val="00B7104A"/>
    <w:rsid w:val="00B71B83"/>
    <w:rsid w:val="00B71C36"/>
    <w:rsid w:val="00B71EEC"/>
    <w:rsid w:val="00B72194"/>
    <w:rsid w:val="00B721A4"/>
    <w:rsid w:val="00B723C3"/>
    <w:rsid w:val="00B7298B"/>
    <w:rsid w:val="00B72FD0"/>
    <w:rsid w:val="00B73261"/>
    <w:rsid w:val="00B7332C"/>
    <w:rsid w:val="00B73583"/>
    <w:rsid w:val="00B739E7"/>
    <w:rsid w:val="00B73E42"/>
    <w:rsid w:val="00B7472F"/>
    <w:rsid w:val="00B74AF7"/>
    <w:rsid w:val="00B74BDC"/>
    <w:rsid w:val="00B74DA6"/>
    <w:rsid w:val="00B74DB1"/>
    <w:rsid w:val="00B74EA3"/>
    <w:rsid w:val="00B74FD8"/>
    <w:rsid w:val="00B7518F"/>
    <w:rsid w:val="00B751C7"/>
    <w:rsid w:val="00B753A5"/>
    <w:rsid w:val="00B75A41"/>
    <w:rsid w:val="00B75C05"/>
    <w:rsid w:val="00B7645C"/>
    <w:rsid w:val="00B76AB1"/>
    <w:rsid w:val="00B76C20"/>
    <w:rsid w:val="00B770B6"/>
    <w:rsid w:val="00B7737A"/>
    <w:rsid w:val="00B774BB"/>
    <w:rsid w:val="00B77A21"/>
    <w:rsid w:val="00B77C2E"/>
    <w:rsid w:val="00B77CE4"/>
    <w:rsid w:val="00B77D79"/>
    <w:rsid w:val="00B802CF"/>
    <w:rsid w:val="00B803A4"/>
    <w:rsid w:val="00B80438"/>
    <w:rsid w:val="00B8060C"/>
    <w:rsid w:val="00B80833"/>
    <w:rsid w:val="00B818B6"/>
    <w:rsid w:val="00B819EA"/>
    <w:rsid w:val="00B824A2"/>
    <w:rsid w:val="00B83758"/>
    <w:rsid w:val="00B839DB"/>
    <w:rsid w:val="00B83BDC"/>
    <w:rsid w:val="00B83C8F"/>
    <w:rsid w:val="00B83E12"/>
    <w:rsid w:val="00B84632"/>
    <w:rsid w:val="00B848B8"/>
    <w:rsid w:val="00B848E5"/>
    <w:rsid w:val="00B852F3"/>
    <w:rsid w:val="00B8546E"/>
    <w:rsid w:val="00B859D7"/>
    <w:rsid w:val="00B860DD"/>
    <w:rsid w:val="00B866B3"/>
    <w:rsid w:val="00B866F4"/>
    <w:rsid w:val="00B86F20"/>
    <w:rsid w:val="00B87C20"/>
    <w:rsid w:val="00B87E12"/>
    <w:rsid w:val="00B90263"/>
    <w:rsid w:val="00B903BB"/>
    <w:rsid w:val="00B90448"/>
    <w:rsid w:val="00B908A0"/>
    <w:rsid w:val="00B90D1A"/>
    <w:rsid w:val="00B91270"/>
    <w:rsid w:val="00B914E0"/>
    <w:rsid w:val="00B915F7"/>
    <w:rsid w:val="00B91F1D"/>
    <w:rsid w:val="00B92616"/>
    <w:rsid w:val="00B929F9"/>
    <w:rsid w:val="00B93B1F"/>
    <w:rsid w:val="00B93ED7"/>
    <w:rsid w:val="00B94382"/>
    <w:rsid w:val="00B9443E"/>
    <w:rsid w:val="00B94886"/>
    <w:rsid w:val="00B95632"/>
    <w:rsid w:val="00B957AE"/>
    <w:rsid w:val="00B9586A"/>
    <w:rsid w:val="00B95A1F"/>
    <w:rsid w:val="00B95BF5"/>
    <w:rsid w:val="00B95CD1"/>
    <w:rsid w:val="00B95D0A"/>
    <w:rsid w:val="00B96016"/>
    <w:rsid w:val="00B961D0"/>
    <w:rsid w:val="00B9656E"/>
    <w:rsid w:val="00B96B13"/>
    <w:rsid w:val="00B96CB2"/>
    <w:rsid w:val="00B96CD2"/>
    <w:rsid w:val="00B970CA"/>
    <w:rsid w:val="00B976FE"/>
    <w:rsid w:val="00B97DE1"/>
    <w:rsid w:val="00B97ECC"/>
    <w:rsid w:val="00BA009A"/>
    <w:rsid w:val="00BA07B5"/>
    <w:rsid w:val="00BA0BE5"/>
    <w:rsid w:val="00BA17BA"/>
    <w:rsid w:val="00BA19F4"/>
    <w:rsid w:val="00BA1BD8"/>
    <w:rsid w:val="00BA23E7"/>
    <w:rsid w:val="00BA2C4B"/>
    <w:rsid w:val="00BA2D8A"/>
    <w:rsid w:val="00BA2D8B"/>
    <w:rsid w:val="00BA2E69"/>
    <w:rsid w:val="00BA3082"/>
    <w:rsid w:val="00BA34A9"/>
    <w:rsid w:val="00BA38FF"/>
    <w:rsid w:val="00BA3E03"/>
    <w:rsid w:val="00BA42D8"/>
    <w:rsid w:val="00BA4434"/>
    <w:rsid w:val="00BA4A93"/>
    <w:rsid w:val="00BA4C10"/>
    <w:rsid w:val="00BA535B"/>
    <w:rsid w:val="00BA58B6"/>
    <w:rsid w:val="00BA6691"/>
    <w:rsid w:val="00BA680F"/>
    <w:rsid w:val="00BA6B30"/>
    <w:rsid w:val="00BA6C21"/>
    <w:rsid w:val="00BA6FB2"/>
    <w:rsid w:val="00BA70FE"/>
    <w:rsid w:val="00BA718D"/>
    <w:rsid w:val="00BA7DB7"/>
    <w:rsid w:val="00BA7E1B"/>
    <w:rsid w:val="00BA7E65"/>
    <w:rsid w:val="00BB02E2"/>
    <w:rsid w:val="00BB0421"/>
    <w:rsid w:val="00BB0AEE"/>
    <w:rsid w:val="00BB0C5B"/>
    <w:rsid w:val="00BB0D86"/>
    <w:rsid w:val="00BB1162"/>
    <w:rsid w:val="00BB1615"/>
    <w:rsid w:val="00BB1A80"/>
    <w:rsid w:val="00BB1F48"/>
    <w:rsid w:val="00BB1FC1"/>
    <w:rsid w:val="00BB2020"/>
    <w:rsid w:val="00BB2127"/>
    <w:rsid w:val="00BB21D8"/>
    <w:rsid w:val="00BB221B"/>
    <w:rsid w:val="00BB26FE"/>
    <w:rsid w:val="00BB2872"/>
    <w:rsid w:val="00BB28A5"/>
    <w:rsid w:val="00BB2B57"/>
    <w:rsid w:val="00BB3211"/>
    <w:rsid w:val="00BB328C"/>
    <w:rsid w:val="00BB33BF"/>
    <w:rsid w:val="00BB3715"/>
    <w:rsid w:val="00BB37E0"/>
    <w:rsid w:val="00BB3BCD"/>
    <w:rsid w:val="00BB3C1B"/>
    <w:rsid w:val="00BB4216"/>
    <w:rsid w:val="00BB48E7"/>
    <w:rsid w:val="00BB5489"/>
    <w:rsid w:val="00BB5806"/>
    <w:rsid w:val="00BB5F08"/>
    <w:rsid w:val="00BB6420"/>
    <w:rsid w:val="00BB668F"/>
    <w:rsid w:val="00BB6769"/>
    <w:rsid w:val="00BB6D3F"/>
    <w:rsid w:val="00BB6EDC"/>
    <w:rsid w:val="00BB70FB"/>
    <w:rsid w:val="00BB7363"/>
    <w:rsid w:val="00BB7405"/>
    <w:rsid w:val="00BB74D6"/>
    <w:rsid w:val="00BB7B98"/>
    <w:rsid w:val="00BC000D"/>
    <w:rsid w:val="00BC008C"/>
    <w:rsid w:val="00BC0D2C"/>
    <w:rsid w:val="00BC101A"/>
    <w:rsid w:val="00BC1039"/>
    <w:rsid w:val="00BC133C"/>
    <w:rsid w:val="00BC1875"/>
    <w:rsid w:val="00BC18AC"/>
    <w:rsid w:val="00BC19CC"/>
    <w:rsid w:val="00BC1CD7"/>
    <w:rsid w:val="00BC1E81"/>
    <w:rsid w:val="00BC2514"/>
    <w:rsid w:val="00BC2578"/>
    <w:rsid w:val="00BC299A"/>
    <w:rsid w:val="00BC2AF2"/>
    <w:rsid w:val="00BC2C1E"/>
    <w:rsid w:val="00BC2D62"/>
    <w:rsid w:val="00BC3919"/>
    <w:rsid w:val="00BC3B5B"/>
    <w:rsid w:val="00BC3C80"/>
    <w:rsid w:val="00BC4E02"/>
    <w:rsid w:val="00BC511B"/>
    <w:rsid w:val="00BC57D4"/>
    <w:rsid w:val="00BC5812"/>
    <w:rsid w:val="00BC5EC4"/>
    <w:rsid w:val="00BC5F08"/>
    <w:rsid w:val="00BC6847"/>
    <w:rsid w:val="00BC6C26"/>
    <w:rsid w:val="00BC6C8A"/>
    <w:rsid w:val="00BC731D"/>
    <w:rsid w:val="00BC758F"/>
    <w:rsid w:val="00BC759D"/>
    <w:rsid w:val="00BC7A61"/>
    <w:rsid w:val="00BD08FE"/>
    <w:rsid w:val="00BD0AC2"/>
    <w:rsid w:val="00BD116B"/>
    <w:rsid w:val="00BD1380"/>
    <w:rsid w:val="00BD1465"/>
    <w:rsid w:val="00BD1757"/>
    <w:rsid w:val="00BD1898"/>
    <w:rsid w:val="00BD1A3F"/>
    <w:rsid w:val="00BD1D31"/>
    <w:rsid w:val="00BD1F67"/>
    <w:rsid w:val="00BD2298"/>
    <w:rsid w:val="00BD295A"/>
    <w:rsid w:val="00BD2D36"/>
    <w:rsid w:val="00BD2FA3"/>
    <w:rsid w:val="00BD300D"/>
    <w:rsid w:val="00BD33C2"/>
    <w:rsid w:val="00BD34A9"/>
    <w:rsid w:val="00BD373D"/>
    <w:rsid w:val="00BD378A"/>
    <w:rsid w:val="00BD38E2"/>
    <w:rsid w:val="00BD3B01"/>
    <w:rsid w:val="00BD3BFC"/>
    <w:rsid w:val="00BD4547"/>
    <w:rsid w:val="00BD45EB"/>
    <w:rsid w:val="00BD4C7D"/>
    <w:rsid w:val="00BD5C8A"/>
    <w:rsid w:val="00BD5D25"/>
    <w:rsid w:val="00BD6AE7"/>
    <w:rsid w:val="00BD6D68"/>
    <w:rsid w:val="00BD752D"/>
    <w:rsid w:val="00BD7D32"/>
    <w:rsid w:val="00BE028D"/>
    <w:rsid w:val="00BE0B61"/>
    <w:rsid w:val="00BE1725"/>
    <w:rsid w:val="00BE1871"/>
    <w:rsid w:val="00BE1C03"/>
    <w:rsid w:val="00BE1C92"/>
    <w:rsid w:val="00BE1DBE"/>
    <w:rsid w:val="00BE1EE3"/>
    <w:rsid w:val="00BE20C7"/>
    <w:rsid w:val="00BE2389"/>
    <w:rsid w:val="00BE2B79"/>
    <w:rsid w:val="00BE3090"/>
    <w:rsid w:val="00BE30F8"/>
    <w:rsid w:val="00BE38CF"/>
    <w:rsid w:val="00BE3D33"/>
    <w:rsid w:val="00BE3DF0"/>
    <w:rsid w:val="00BE409C"/>
    <w:rsid w:val="00BE47B2"/>
    <w:rsid w:val="00BE49C4"/>
    <w:rsid w:val="00BE4C4B"/>
    <w:rsid w:val="00BE4D29"/>
    <w:rsid w:val="00BE4DBA"/>
    <w:rsid w:val="00BE5595"/>
    <w:rsid w:val="00BE5AA2"/>
    <w:rsid w:val="00BE5D58"/>
    <w:rsid w:val="00BE5D89"/>
    <w:rsid w:val="00BE5FFF"/>
    <w:rsid w:val="00BE619C"/>
    <w:rsid w:val="00BE6250"/>
    <w:rsid w:val="00BE65EE"/>
    <w:rsid w:val="00BE6905"/>
    <w:rsid w:val="00BE6BC8"/>
    <w:rsid w:val="00BE7476"/>
    <w:rsid w:val="00BE7A80"/>
    <w:rsid w:val="00BE7BB4"/>
    <w:rsid w:val="00BE7BF4"/>
    <w:rsid w:val="00BF00F5"/>
    <w:rsid w:val="00BF026B"/>
    <w:rsid w:val="00BF0813"/>
    <w:rsid w:val="00BF08B4"/>
    <w:rsid w:val="00BF0EAE"/>
    <w:rsid w:val="00BF0F0E"/>
    <w:rsid w:val="00BF1278"/>
    <w:rsid w:val="00BF19A5"/>
    <w:rsid w:val="00BF1E27"/>
    <w:rsid w:val="00BF1FF5"/>
    <w:rsid w:val="00BF2290"/>
    <w:rsid w:val="00BF28AD"/>
    <w:rsid w:val="00BF2E8C"/>
    <w:rsid w:val="00BF2EF6"/>
    <w:rsid w:val="00BF3355"/>
    <w:rsid w:val="00BF364A"/>
    <w:rsid w:val="00BF40F8"/>
    <w:rsid w:val="00BF43F0"/>
    <w:rsid w:val="00BF4403"/>
    <w:rsid w:val="00BF46B6"/>
    <w:rsid w:val="00BF4848"/>
    <w:rsid w:val="00BF4F02"/>
    <w:rsid w:val="00BF4F59"/>
    <w:rsid w:val="00BF5058"/>
    <w:rsid w:val="00BF59D2"/>
    <w:rsid w:val="00BF5E4E"/>
    <w:rsid w:val="00BF5E72"/>
    <w:rsid w:val="00BF6017"/>
    <w:rsid w:val="00BF6B11"/>
    <w:rsid w:val="00BF6CFE"/>
    <w:rsid w:val="00BF6DCF"/>
    <w:rsid w:val="00BF71CC"/>
    <w:rsid w:val="00BF7239"/>
    <w:rsid w:val="00BF72B8"/>
    <w:rsid w:val="00BF760D"/>
    <w:rsid w:val="00C000B8"/>
    <w:rsid w:val="00C00121"/>
    <w:rsid w:val="00C001D8"/>
    <w:rsid w:val="00C0040B"/>
    <w:rsid w:val="00C00608"/>
    <w:rsid w:val="00C007DE"/>
    <w:rsid w:val="00C0093A"/>
    <w:rsid w:val="00C01074"/>
    <w:rsid w:val="00C0136D"/>
    <w:rsid w:val="00C01A69"/>
    <w:rsid w:val="00C01B86"/>
    <w:rsid w:val="00C01DA0"/>
    <w:rsid w:val="00C020AE"/>
    <w:rsid w:val="00C022B3"/>
    <w:rsid w:val="00C02392"/>
    <w:rsid w:val="00C028CA"/>
    <w:rsid w:val="00C02ACD"/>
    <w:rsid w:val="00C030F3"/>
    <w:rsid w:val="00C035AF"/>
    <w:rsid w:val="00C03D88"/>
    <w:rsid w:val="00C04A39"/>
    <w:rsid w:val="00C053EC"/>
    <w:rsid w:val="00C05AA0"/>
    <w:rsid w:val="00C06773"/>
    <w:rsid w:val="00C0697B"/>
    <w:rsid w:val="00C069C4"/>
    <w:rsid w:val="00C06A5C"/>
    <w:rsid w:val="00C07089"/>
    <w:rsid w:val="00C07199"/>
    <w:rsid w:val="00C079E1"/>
    <w:rsid w:val="00C07BB8"/>
    <w:rsid w:val="00C100B6"/>
    <w:rsid w:val="00C10338"/>
    <w:rsid w:val="00C112CC"/>
    <w:rsid w:val="00C114DC"/>
    <w:rsid w:val="00C1150C"/>
    <w:rsid w:val="00C127D3"/>
    <w:rsid w:val="00C12E18"/>
    <w:rsid w:val="00C132F8"/>
    <w:rsid w:val="00C1343E"/>
    <w:rsid w:val="00C1399F"/>
    <w:rsid w:val="00C141BD"/>
    <w:rsid w:val="00C141DF"/>
    <w:rsid w:val="00C14640"/>
    <w:rsid w:val="00C14BBF"/>
    <w:rsid w:val="00C155FC"/>
    <w:rsid w:val="00C15602"/>
    <w:rsid w:val="00C156F6"/>
    <w:rsid w:val="00C15710"/>
    <w:rsid w:val="00C15D36"/>
    <w:rsid w:val="00C15F1C"/>
    <w:rsid w:val="00C16165"/>
    <w:rsid w:val="00C16339"/>
    <w:rsid w:val="00C172B3"/>
    <w:rsid w:val="00C17515"/>
    <w:rsid w:val="00C17AF3"/>
    <w:rsid w:val="00C17F59"/>
    <w:rsid w:val="00C2037C"/>
    <w:rsid w:val="00C20A58"/>
    <w:rsid w:val="00C20B7D"/>
    <w:rsid w:val="00C211EE"/>
    <w:rsid w:val="00C213A9"/>
    <w:rsid w:val="00C213CD"/>
    <w:rsid w:val="00C214B5"/>
    <w:rsid w:val="00C216FC"/>
    <w:rsid w:val="00C21770"/>
    <w:rsid w:val="00C21C4F"/>
    <w:rsid w:val="00C22133"/>
    <w:rsid w:val="00C22176"/>
    <w:rsid w:val="00C22183"/>
    <w:rsid w:val="00C226D2"/>
    <w:rsid w:val="00C22C3A"/>
    <w:rsid w:val="00C24377"/>
    <w:rsid w:val="00C24710"/>
    <w:rsid w:val="00C24B3D"/>
    <w:rsid w:val="00C24CA4"/>
    <w:rsid w:val="00C25062"/>
    <w:rsid w:val="00C25D7C"/>
    <w:rsid w:val="00C25E4F"/>
    <w:rsid w:val="00C26A03"/>
    <w:rsid w:val="00C26D00"/>
    <w:rsid w:val="00C26D15"/>
    <w:rsid w:val="00C26D77"/>
    <w:rsid w:val="00C27758"/>
    <w:rsid w:val="00C277A9"/>
    <w:rsid w:val="00C27AD1"/>
    <w:rsid w:val="00C27DA1"/>
    <w:rsid w:val="00C30146"/>
    <w:rsid w:val="00C3097F"/>
    <w:rsid w:val="00C30B96"/>
    <w:rsid w:val="00C30BDC"/>
    <w:rsid w:val="00C30E02"/>
    <w:rsid w:val="00C30E5B"/>
    <w:rsid w:val="00C30E7E"/>
    <w:rsid w:val="00C312B7"/>
    <w:rsid w:val="00C31474"/>
    <w:rsid w:val="00C315B5"/>
    <w:rsid w:val="00C31BBF"/>
    <w:rsid w:val="00C31DC4"/>
    <w:rsid w:val="00C31EF2"/>
    <w:rsid w:val="00C32BCC"/>
    <w:rsid w:val="00C32CA6"/>
    <w:rsid w:val="00C3311D"/>
    <w:rsid w:val="00C3373F"/>
    <w:rsid w:val="00C33BDE"/>
    <w:rsid w:val="00C34179"/>
    <w:rsid w:val="00C34B83"/>
    <w:rsid w:val="00C3502F"/>
    <w:rsid w:val="00C35406"/>
    <w:rsid w:val="00C356C8"/>
    <w:rsid w:val="00C3594B"/>
    <w:rsid w:val="00C35F38"/>
    <w:rsid w:val="00C360EC"/>
    <w:rsid w:val="00C36D1C"/>
    <w:rsid w:val="00C36F07"/>
    <w:rsid w:val="00C37DC2"/>
    <w:rsid w:val="00C37E64"/>
    <w:rsid w:val="00C37EC8"/>
    <w:rsid w:val="00C37F7B"/>
    <w:rsid w:val="00C4016E"/>
    <w:rsid w:val="00C41063"/>
    <w:rsid w:val="00C41426"/>
    <w:rsid w:val="00C415D0"/>
    <w:rsid w:val="00C416DF"/>
    <w:rsid w:val="00C41755"/>
    <w:rsid w:val="00C41820"/>
    <w:rsid w:val="00C41E0A"/>
    <w:rsid w:val="00C41EB1"/>
    <w:rsid w:val="00C41F4E"/>
    <w:rsid w:val="00C41F7A"/>
    <w:rsid w:val="00C42485"/>
    <w:rsid w:val="00C4260E"/>
    <w:rsid w:val="00C42AAD"/>
    <w:rsid w:val="00C42C6D"/>
    <w:rsid w:val="00C42E47"/>
    <w:rsid w:val="00C42F2C"/>
    <w:rsid w:val="00C430CE"/>
    <w:rsid w:val="00C433EC"/>
    <w:rsid w:val="00C43516"/>
    <w:rsid w:val="00C43B3F"/>
    <w:rsid w:val="00C43E61"/>
    <w:rsid w:val="00C43F79"/>
    <w:rsid w:val="00C44952"/>
    <w:rsid w:val="00C44C57"/>
    <w:rsid w:val="00C45B70"/>
    <w:rsid w:val="00C46462"/>
    <w:rsid w:val="00C46A60"/>
    <w:rsid w:val="00C46F32"/>
    <w:rsid w:val="00C4702D"/>
    <w:rsid w:val="00C47342"/>
    <w:rsid w:val="00C47CCE"/>
    <w:rsid w:val="00C50024"/>
    <w:rsid w:val="00C50198"/>
    <w:rsid w:val="00C50861"/>
    <w:rsid w:val="00C50CF5"/>
    <w:rsid w:val="00C50EBA"/>
    <w:rsid w:val="00C5186E"/>
    <w:rsid w:val="00C5191E"/>
    <w:rsid w:val="00C51AE9"/>
    <w:rsid w:val="00C51B20"/>
    <w:rsid w:val="00C51DF5"/>
    <w:rsid w:val="00C52062"/>
    <w:rsid w:val="00C5241D"/>
    <w:rsid w:val="00C52C57"/>
    <w:rsid w:val="00C52F2A"/>
    <w:rsid w:val="00C535BE"/>
    <w:rsid w:val="00C53718"/>
    <w:rsid w:val="00C53923"/>
    <w:rsid w:val="00C54262"/>
    <w:rsid w:val="00C54707"/>
    <w:rsid w:val="00C54AE5"/>
    <w:rsid w:val="00C54B56"/>
    <w:rsid w:val="00C554BE"/>
    <w:rsid w:val="00C55953"/>
    <w:rsid w:val="00C55D24"/>
    <w:rsid w:val="00C55E3D"/>
    <w:rsid w:val="00C562BA"/>
    <w:rsid w:val="00C566E6"/>
    <w:rsid w:val="00C56DE0"/>
    <w:rsid w:val="00C571E1"/>
    <w:rsid w:val="00C57294"/>
    <w:rsid w:val="00C572E1"/>
    <w:rsid w:val="00C574C0"/>
    <w:rsid w:val="00C57A24"/>
    <w:rsid w:val="00C57CE5"/>
    <w:rsid w:val="00C6026A"/>
    <w:rsid w:val="00C6056B"/>
    <w:rsid w:val="00C6074C"/>
    <w:rsid w:val="00C608EF"/>
    <w:rsid w:val="00C60947"/>
    <w:rsid w:val="00C60AD6"/>
    <w:rsid w:val="00C60C87"/>
    <w:rsid w:val="00C6113F"/>
    <w:rsid w:val="00C613AB"/>
    <w:rsid w:val="00C613C4"/>
    <w:rsid w:val="00C61B36"/>
    <w:rsid w:val="00C61B70"/>
    <w:rsid w:val="00C61EAE"/>
    <w:rsid w:val="00C61F5B"/>
    <w:rsid w:val="00C624BC"/>
    <w:rsid w:val="00C62BF3"/>
    <w:rsid w:val="00C62C60"/>
    <w:rsid w:val="00C62E77"/>
    <w:rsid w:val="00C62E96"/>
    <w:rsid w:val="00C62EB9"/>
    <w:rsid w:val="00C62FB8"/>
    <w:rsid w:val="00C63194"/>
    <w:rsid w:val="00C6339A"/>
    <w:rsid w:val="00C636C1"/>
    <w:rsid w:val="00C63B1F"/>
    <w:rsid w:val="00C64366"/>
    <w:rsid w:val="00C64855"/>
    <w:rsid w:val="00C649C2"/>
    <w:rsid w:val="00C64B1E"/>
    <w:rsid w:val="00C64BA8"/>
    <w:rsid w:val="00C64DED"/>
    <w:rsid w:val="00C6507A"/>
    <w:rsid w:val="00C6553C"/>
    <w:rsid w:val="00C65583"/>
    <w:rsid w:val="00C65981"/>
    <w:rsid w:val="00C65C0B"/>
    <w:rsid w:val="00C65C6C"/>
    <w:rsid w:val="00C65F65"/>
    <w:rsid w:val="00C661E7"/>
    <w:rsid w:val="00C66772"/>
    <w:rsid w:val="00C66D6B"/>
    <w:rsid w:val="00C66F39"/>
    <w:rsid w:val="00C67CBE"/>
    <w:rsid w:val="00C67D7E"/>
    <w:rsid w:val="00C70323"/>
    <w:rsid w:val="00C703E5"/>
    <w:rsid w:val="00C70540"/>
    <w:rsid w:val="00C70702"/>
    <w:rsid w:val="00C709F3"/>
    <w:rsid w:val="00C70AD8"/>
    <w:rsid w:val="00C71192"/>
    <w:rsid w:val="00C715D6"/>
    <w:rsid w:val="00C71632"/>
    <w:rsid w:val="00C721BE"/>
    <w:rsid w:val="00C727D2"/>
    <w:rsid w:val="00C73478"/>
    <w:rsid w:val="00C7362B"/>
    <w:rsid w:val="00C73C87"/>
    <w:rsid w:val="00C73DFA"/>
    <w:rsid w:val="00C73E54"/>
    <w:rsid w:val="00C743C8"/>
    <w:rsid w:val="00C745C5"/>
    <w:rsid w:val="00C75015"/>
    <w:rsid w:val="00C75480"/>
    <w:rsid w:val="00C75AD4"/>
    <w:rsid w:val="00C75DC8"/>
    <w:rsid w:val="00C7658F"/>
    <w:rsid w:val="00C76D3A"/>
    <w:rsid w:val="00C775E2"/>
    <w:rsid w:val="00C7778C"/>
    <w:rsid w:val="00C7799C"/>
    <w:rsid w:val="00C77DDB"/>
    <w:rsid w:val="00C8008B"/>
    <w:rsid w:val="00C808E8"/>
    <w:rsid w:val="00C80AC2"/>
    <w:rsid w:val="00C80CB3"/>
    <w:rsid w:val="00C82395"/>
    <w:rsid w:val="00C82683"/>
    <w:rsid w:val="00C826EA"/>
    <w:rsid w:val="00C829C2"/>
    <w:rsid w:val="00C82CA8"/>
    <w:rsid w:val="00C82EAE"/>
    <w:rsid w:val="00C83040"/>
    <w:rsid w:val="00C835CE"/>
    <w:rsid w:val="00C83872"/>
    <w:rsid w:val="00C83880"/>
    <w:rsid w:val="00C83A26"/>
    <w:rsid w:val="00C84072"/>
    <w:rsid w:val="00C840A5"/>
    <w:rsid w:val="00C84157"/>
    <w:rsid w:val="00C843B5"/>
    <w:rsid w:val="00C84803"/>
    <w:rsid w:val="00C84AD3"/>
    <w:rsid w:val="00C84D2A"/>
    <w:rsid w:val="00C851BD"/>
    <w:rsid w:val="00C85C2B"/>
    <w:rsid w:val="00C85CA8"/>
    <w:rsid w:val="00C8607D"/>
    <w:rsid w:val="00C8644F"/>
    <w:rsid w:val="00C86A60"/>
    <w:rsid w:val="00C86C89"/>
    <w:rsid w:val="00C86E84"/>
    <w:rsid w:val="00C870C1"/>
    <w:rsid w:val="00C875EA"/>
    <w:rsid w:val="00C87A96"/>
    <w:rsid w:val="00C87CA1"/>
    <w:rsid w:val="00C87D53"/>
    <w:rsid w:val="00C87FEB"/>
    <w:rsid w:val="00C9095A"/>
    <w:rsid w:val="00C90EB7"/>
    <w:rsid w:val="00C91413"/>
    <w:rsid w:val="00C9147C"/>
    <w:rsid w:val="00C919CA"/>
    <w:rsid w:val="00C91F9D"/>
    <w:rsid w:val="00C92194"/>
    <w:rsid w:val="00C92386"/>
    <w:rsid w:val="00C9238F"/>
    <w:rsid w:val="00C926D2"/>
    <w:rsid w:val="00C92CBA"/>
    <w:rsid w:val="00C92E95"/>
    <w:rsid w:val="00C93224"/>
    <w:rsid w:val="00C9332B"/>
    <w:rsid w:val="00C93936"/>
    <w:rsid w:val="00C93A52"/>
    <w:rsid w:val="00C93B6B"/>
    <w:rsid w:val="00C94015"/>
    <w:rsid w:val="00C94169"/>
    <w:rsid w:val="00C943AA"/>
    <w:rsid w:val="00C945EE"/>
    <w:rsid w:val="00C94B96"/>
    <w:rsid w:val="00C94F70"/>
    <w:rsid w:val="00C95136"/>
    <w:rsid w:val="00C95358"/>
    <w:rsid w:val="00C954C5"/>
    <w:rsid w:val="00C95D65"/>
    <w:rsid w:val="00C964E4"/>
    <w:rsid w:val="00C967A7"/>
    <w:rsid w:val="00C969B3"/>
    <w:rsid w:val="00C96BAD"/>
    <w:rsid w:val="00C975F4"/>
    <w:rsid w:val="00C97926"/>
    <w:rsid w:val="00C979A0"/>
    <w:rsid w:val="00C97ED2"/>
    <w:rsid w:val="00C97EEE"/>
    <w:rsid w:val="00CA03CA"/>
    <w:rsid w:val="00CA0804"/>
    <w:rsid w:val="00CA0E09"/>
    <w:rsid w:val="00CA1947"/>
    <w:rsid w:val="00CA292D"/>
    <w:rsid w:val="00CA3049"/>
    <w:rsid w:val="00CA37BC"/>
    <w:rsid w:val="00CA3B91"/>
    <w:rsid w:val="00CA3EBD"/>
    <w:rsid w:val="00CA5002"/>
    <w:rsid w:val="00CA526A"/>
    <w:rsid w:val="00CA5403"/>
    <w:rsid w:val="00CA57BF"/>
    <w:rsid w:val="00CA5DD6"/>
    <w:rsid w:val="00CA5FE6"/>
    <w:rsid w:val="00CA63CD"/>
    <w:rsid w:val="00CA6831"/>
    <w:rsid w:val="00CA70F8"/>
    <w:rsid w:val="00CB02F0"/>
    <w:rsid w:val="00CB0598"/>
    <w:rsid w:val="00CB0D61"/>
    <w:rsid w:val="00CB1416"/>
    <w:rsid w:val="00CB1660"/>
    <w:rsid w:val="00CB174E"/>
    <w:rsid w:val="00CB183F"/>
    <w:rsid w:val="00CB1FBC"/>
    <w:rsid w:val="00CB2154"/>
    <w:rsid w:val="00CB221B"/>
    <w:rsid w:val="00CB224E"/>
    <w:rsid w:val="00CB2276"/>
    <w:rsid w:val="00CB2527"/>
    <w:rsid w:val="00CB25EC"/>
    <w:rsid w:val="00CB35D9"/>
    <w:rsid w:val="00CB3A23"/>
    <w:rsid w:val="00CB4310"/>
    <w:rsid w:val="00CB4D3E"/>
    <w:rsid w:val="00CB4D89"/>
    <w:rsid w:val="00CB4E42"/>
    <w:rsid w:val="00CB5B5B"/>
    <w:rsid w:val="00CB60D0"/>
    <w:rsid w:val="00CB6215"/>
    <w:rsid w:val="00CB6BB0"/>
    <w:rsid w:val="00CB6FAE"/>
    <w:rsid w:val="00CB7399"/>
    <w:rsid w:val="00CB76C7"/>
    <w:rsid w:val="00CB7C60"/>
    <w:rsid w:val="00CB7CD5"/>
    <w:rsid w:val="00CC00E7"/>
    <w:rsid w:val="00CC0330"/>
    <w:rsid w:val="00CC0334"/>
    <w:rsid w:val="00CC0437"/>
    <w:rsid w:val="00CC0993"/>
    <w:rsid w:val="00CC0C8B"/>
    <w:rsid w:val="00CC1023"/>
    <w:rsid w:val="00CC16AC"/>
    <w:rsid w:val="00CC1DB6"/>
    <w:rsid w:val="00CC255C"/>
    <w:rsid w:val="00CC2835"/>
    <w:rsid w:val="00CC28D0"/>
    <w:rsid w:val="00CC2A8F"/>
    <w:rsid w:val="00CC2C7F"/>
    <w:rsid w:val="00CC2C88"/>
    <w:rsid w:val="00CC366E"/>
    <w:rsid w:val="00CC3713"/>
    <w:rsid w:val="00CC3826"/>
    <w:rsid w:val="00CC3DFA"/>
    <w:rsid w:val="00CC4978"/>
    <w:rsid w:val="00CC4D8A"/>
    <w:rsid w:val="00CC5896"/>
    <w:rsid w:val="00CC5B16"/>
    <w:rsid w:val="00CC5B62"/>
    <w:rsid w:val="00CC5D3D"/>
    <w:rsid w:val="00CC6079"/>
    <w:rsid w:val="00CC6663"/>
    <w:rsid w:val="00CC6921"/>
    <w:rsid w:val="00CC729E"/>
    <w:rsid w:val="00CC7616"/>
    <w:rsid w:val="00CC767F"/>
    <w:rsid w:val="00CC793A"/>
    <w:rsid w:val="00CC7B10"/>
    <w:rsid w:val="00CC7D83"/>
    <w:rsid w:val="00CC7EFC"/>
    <w:rsid w:val="00CD0917"/>
    <w:rsid w:val="00CD0F85"/>
    <w:rsid w:val="00CD1157"/>
    <w:rsid w:val="00CD15B7"/>
    <w:rsid w:val="00CD19E7"/>
    <w:rsid w:val="00CD1D3E"/>
    <w:rsid w:val="00CD1FED"/>
    <w:rsid w:val="00CD230F"/>
    <w:rsid w:val="00CD29D5"/>
    <w:rsid w:val="00CD2BEA"/>
    <w:rsid w:val="00CD360A"/>
    <w:rsid w:val="00CD37DE"/>
    <w:rsid w:val="00CD3ECF"/>
    <w:rsid w:val="00CD45D5"/>
    <w:rsid w:val="00CD4670"/>
    <w:rsid w:val="00CD474B"/>
    <w:rsid w:val="00CD4925"/>
    <w:rsid w:val="00CD49C1"/>
    <w:rsid w:val="00CD4E81"/>
    <w:rsid w:val="00CD5901"/>
    <w:rsid w:val="00CD65B9"/>
    <w:rsid w:val="00CD6769"/>
    <w:rsid w:val="00CD73D7"/>
    <w:rsid w:val="00CD7ACC"/>
    <w:rsid w:val="00CD7AEA"/>
    <w:rsid w:val="00CD7CEF"/>
    <w:rsid w:val="00CE0EDE"/>
    <w:rsid w:val="00CE1192"/>
    <w:rsid w:val="00CE14E9"/>
    <w:rsid w:val="00CE25ED"/>
    <w:rsid w:val="00CE2631"/>
    <w:rsid w:val="00CE2D73"/>
    <w:rsid w:val="00CE2DEF"/>
    <w:rsid w:val="00CE2E5C"/>
    <w:rsid w:val="00CE2F37"/>
    <w:rsid w:val="00CE3336"/>
    <w:rsid w:val="00CE4030"/>
    <w:rsid w:val="00CE46D0"/>
    <w:rsid w:val="00CE4924"/>
    <w:rsid w:val="00CE4A0B"/>
    <w:rsid w:val="00CE4E6B"/>
    <w:rsid w:val="00CE4EFD"/>
    <w:rsid w:val="00CE5049"/>
    <w:rsid w:val="00CE52B6"/>
    <w:rsid w:val="00CE52E5"/>
    <w:rsid w:val="00CE5379"/>
    <w:rsid w:val="00CE53E4"/>
    <w:rsid w:val="00CE5515"/>
    <w:rsid w:val="00CE5DBC"/>
    <w:rsid w:val="00CE6531"/>
    <w:rsid w:val="00CE6537"/>
    <w:rsid w:val="00CE692B"/>
    <w:rsid w:val="00CE6DBE"/>
    <w:rsid w:val="00CE743F"/>
    <w:rsid w:val="00CE7A4C"/>
    <w:rsid w:val="00CF0131"/>
    <w:rsid w:val="00CF0281"/>
    <w:rsid w:val="00CF0D7F"/>
    <w:rsid w:val="00CF0D80"/>
    <w:rsid w:val="00CF10A3"/>
    <w:rsid w:val="00CF1245"/>
    <w:rsid w:val="00CF14E2"/>
    <w:rsid w:val="00CF18E2"/>
    <w:rsid w:val="00CF3090"/>
    <w:rsid w:val="00CF33EA"/>
    <w:rsid w:val="00CF383B"/>
    <w:rsid w:val="00CF398A"/>
    <w:rsid w:val="00CF398E"/>
    <w:rsid w:val="00CF3A4C"/>
    <w:rsid w:val="00CF3A51"/>
    <w:rsid w:val="00CF3E30"/>
    <w:rsid w:val="00CF4214"/>
    <w:rsid w:val="00CF44E9"/>
    <w:rsid w:val="00CF4508"/>
    <w:rsid w:val="00CF48A7"/>
    <w:rsid w:val="00CF4B25"/>
    <w:rsid w:val="00CF4CD8"/>
    <w:rsid w:val="00CF5051"/>
    <w:rsid w:val="00CF5A42"/>
    <w:rsid w:val="00CF6348"/>
    <w:rsid w:val="00CF6733"/>
    <w:rsid w:val="00CF697E"/>
    <w:rsid w:val="00CF6EC0"/>
    <w:rsid w:val="00CF6EEF"/>
    <w:rsid w:val="00CF7950"/>
    <w:rsid w:val="00CF7A7A"/>
    <w:rsid w:val="00CF7B9A"/>
    <w:rsid w:val="00D00040"/>
    <w:rsid w:val="00D0022A"/>
    <w:rsid w:val="00D007EF"/>
    <w:rsid w:val="00D01350"/>
    <w:rsid w:val="00D0164E"/>
    <w:rsid w:val="00D02510"/>
    <w:rsid w:val="00D0260F"/>
    <w:rsid w:val="00D02C55"/>
    <w:rsid w:val="00D03078"/>
    <w:rsid w:val="00D03111"/>
    <w:rsid w:val="00D033EE"/>
    <w:rsid w:val="00D0346A"/>
    <w:rsid w:val="00D03609"/>
    <w:rsid w:val="00D039C1"/>
    <w:rsid w:val="00D03CA9"/>
    <w:rsid w:val="00D049A5"/>
    <w:rsid w:val="00D05136"/>
    <w:rsid w:val="00D05265"/>
    <w:rsid w:val="00D05CC9"/>
    <w:rsid w:val="00D0621A"/>
    <w:rsid w:val="00D070FD"/>
    <w:rsid w:val="00D072E3"/>
    <w:rsid w:val="00D0731A"/>
    <w:rsid w:val="00D07816"/>
    <w:rsid w:val="00D07A6A"/>
    <w:rsid w:val="00D07AD8"/>
    <w:rsid w:val="00D07B71"/>
    <w:rsid w:val="00D07F9D"/>
    <w:rsid w:val="00D10AA2"/>
    <w:rsid w:val="00D10F7A"/>
    <w:rsid w:val="00D111F5"/>
    <w:rsid w:val="00D113B5"/>
    <w:rsid w:val="00D113DD"/>
    <w:rsid w:val="00D11861"/>
    <w:rsid w:val="00D11A62"/>
    <w:rsid w:val="00D11E73"/>
    <w:rsid w:val="00D12331"/>
    <w:rsid w:val="00D12680"/>
    <w:rsid w:val="00D133E2"/>
    <w:rsid w:val="00D135B0"/>
    <w:rsid w:val="00D13954"/>
    <w:rsid w:val="00D13A40"/>
    <w:rsid w:val="00D13F84"/>
    <w:rsid w:val="00D1483B"/>
    <w:rsid w:val="00D14D5F"/>
    <w:rsid w:val="00D15543"/>
    <w:rsid w:val="00D1555D"/>
    <w:rsid w:val="00D15D67"/>
    <w:rsid w:val="00D170D3"/>
    <w:rsid w:val="00D1724D"/>
    <w:rsid w:val="00D17256"/>
    <w:rsid w:val="00D17592"/>
    <w:rsid w:val="00D17811"/>
    <w:rsid w:val="00D17E1D"/>
    <w:rsid w:val="00D206BE"/>
    <w:rsid w:val="00D20966"/>
    <w:rsid w:val="00D20A99"/>
    <w:rsid w:val="00D213E0"/>
    <w:rsid w:val="00D2160F"/>
    <w:rsid w:val="00D21799"/>
    <w:rsid w:val="00D21E52"/>
    <w:rsid w:val="00D227AF"/>
    <w:rsid w:val="00D22AB2"/>
    <w:rsid w:val="00D22C27"/>
    <w:rsid w:val="00D23236"/>
    <w:rsid w:val="00D23260"/>
    <w:rsid w:val="00D23329"/>
    <w:rsid w:val="00D233E0"/>
    <w:rsid w:val="00D24333"/>
    <w:rsid w:val="00D24EDD"/>
    <w:rsid w:val="00D24EFB"/>
    <w:rsid w:val="00D250BE"/>
    <w:rsid w:val="00D25642"/>
    <w:rsid w:val="00D25D8A"/>
    <w:rsid w:val="00D27207"/>
    <w:rsid w:val="00D27333"/>
    <w:rsid w:val="00D275FA"/>
    <w:rsid w:val="00D278CE"/>
    <w:rsid w:val="00D278E6"/>
    <w:rsid w:val="00D305D9"/>
    <w:rsid w:val="00D30E2C"/>
    <w:rsid w:val="00D312D2"/>
    <w:rsid w:val="00D3182D"/>
    <w:rsid w:val="00D318E8"/>
    <w:rsid w:val="00D31BC6"/>
    <w:rsid w:val="00D31D2E"/>
    <w:rsid w:val="00D32046"/>
    <w:rsid w:val="00D3216B"/>
    <w:rsid w:val="00D32173"/>
    <w:rsid w:val="00D3238E"/>
    <w:rsid w:val="00D32558"/>
    <w:rsid w:val="00D32734"/>
    <w:rsid w:val="00D327CF"/>
    <w:rsid w:val="00D32B65"/>
    <w:rsid w:val="00D33253"/>
    <w:rsid w:val="00D34214"/>
    <w:rsid w:val="00D3428B"/>
    <w:rsid w:val="00D35353"/>
    <w:rsid w:val="00D35527"/>
    <w:rsid w:val="00D356BA"/>
    <w:rsid w:val="00D35704"/>
    <w:rsid w:val="00D3598C"/>
    <w:rsid w:val="00D35BC9"/>
    <w:rsid w:val="00D35C56"/>
    <w:rsid w:val="00D35E79"/>
    <w:rsid w:val="00D36765"/>
    <w:rsid w:val="00D36BA6"/>
    <w:rsid w:val="00D36BE7"/>
    <w:rsid w:val="00D37511"/>
    <w:rsid w:val="00D375AF"/>
    <w:rsid w:val="00D3794D"/>
    <w:rsid w:val="00D405E4"/>
    <w:rsid w:val="00D4060B"/>
    <w:rsid w:val="00D4114E"/>
    <w:rsid w:val="00D4131E"/>
    <w:rsid w:val="00D41ABF"/>
    <w:rsid w:val="00D41F0C"/>
    <w:rsid w:val="00D42402"/>
    <w:rsid w:val="00D42590"/>
    <w:rsid w:val="00D4280B"/>
    <w:rsid w:val="00D42913"/>
    <w:rsid w:val="00D42BA6"/>
    <w:rsid w:val="00D43024"/>
    <w:rsid w:val="00D4317D"/>
    <w:rsid w:val="00D4360E"/>
    <w:rsid w:val="00D43DE8"/>
    <w:rsid w:val="00D440EC"/>
    <w:rsid w:val="00D4412D"/>
    <w:rsid w:val="00D45D37"/>
    <w:rsid w:val="00D46411"/>
    <w:rsid w:val="00D4677B"/>
    <w:rsid w:val="00D46900"/>
    <w:rsid w:val="00D46DC9"/>
    <w:rsid w:val="00D47237"/>
    <w:rsid w:val="00D47343"/>
    <w:rsid w:val="00D50061"/>
    <w:rsid w:val="00D505DF"/>
    <w:rsid w:val="00D5126E"/>
    <w:rsid w:val="00D519AE"/>
    <w:rsid w:val="00D521A0"/>
    <w:rsid w:val="00D522F0"/>
    <w:rsid w:val="00D526DD"/>
    <w:rsid w:val="00D529D0"/>
    <w:rsid w:val="00D52D19"/>
    <w:rsid w:val="00D53507"/>
    <w:rsid w:val="00D53783"/>
    <w:rsid w:val="00D53866"/>
    <w:rsid w:val="00D54A35"/>
    <w:rsid w:val="00D55059"/>
    <w:rsid w:val="00D553C9"/>
    <w:rsid w:val="00D5551C"/>
    <w:rsid w:val="00D55552"/>
    <w:rsid w:val="00D556D0"/>
    <w:rsid w:val="00D561DF"/>
    <w:rsid w:val="00D56327"/>
    <w:rsid w:val="00D56688"/>
    <w:rsid w:val="00D5683C"/>
    <w:rsid w:val="00D574DB"/>
    <w:rsid w:val="00D576BE"/>
    <w:rsid w:val="00D57752"/>
    <w:rsid w:val="00D57899"/>
    <w:rsid w:val="00D579E1"/>
    <w:rsid w:val="00D57B4A"/>
    <w:rsid w:val="00D57D73"/>
    <w:rsid w:val="00D57F3E"/>
    <w:rsid w:val="00D6032B"/>
    <w:rsid w:val="00D6045C"/>
    <w:rsid w:val="00D60752"/>
    <w:rsid w:val="00D60E2C"/>
    <w:rsid w:val="00D6111C"/>
    <w:rsid w:val="00D61299"/>
    <w:rsid w:val="00D617C8"/>
    <w:rsid w:val="00D6181A"/>
    <w:rsid w:val="00D621F0"/>
    <w:rsid w:val="00D627AD"/>
    <w:rsid w:val="00D62FD4"/>
    <w:rsid w:val="00D6317C"/>
    <w:rsid w:val="00D63A65"/>
    <w:rsid w:val="00D63BF3"/>
    <w:rsid w:val="00D63C75"/>
    <w:rsid w:val="00D63CBA"/>
    <w:rsid w:val="00D63DE7"/>
    <w:rsid w:val="00D64495"/>
    <w:rsid w:val="00D647F1"/>
    <w:rsid w:val="00D648F5"/>
    <w:rsid w:val="00D64B37"/>
    <w:rsid w:val="00D64C71"/>
    <w:rsid w:val="00D65141"/>
    <w:rsid w:val="00D65443"/>
    <w:rsid w:val="00D65C5B"/>
    <w:rsid w:val="00D65CFC"/>
    <w:rsid w:val="00D661C9"/>
    <w:rsid w:val="00D66450"/>
    <w:rsid w:val="00D667EB"/>
    <w:rsid w:val="00D6694C"/>
    <w:rsid w:val="00D66B9A"/>
    <w:rsid w:val="00D67226"/>
    <w:rsid w:val="00D67C0F"/>
    <w:rsid w:val="00D67FC8"/>
    <w:rsid w:val="00D7010B"/>
    <w:rsid w:val="00D70317"/>
    <w:rsid w:val="00D70C71"/>
    <w:rsid w:val="00D70EA1"/>
    <w:rsid w:val="00D70F5A"/>
    <w:rsid w:val="00D7140F"/>
    <w:rsid w:val="00D714B9"/>
    <w:rsid w:val="00D71D54"/>
    <w:rsid w:val="00D71E8B"/>
    <w:rsid w:val="00D722D0"/>
    <w:rsid w:val="00D7232E"/>
    <w:rsid w:val="00D73082"/>
    <w:rsid w:val="00D73DB2"/>
    <w:rsid w:val="00D74AA1"/>
    <w:rsid w:val="00D74C23"/>
    <w:rsid w:val="00D74D93"/>
    <w:rsid w:val="00D74FE4"/>
    <w:rsid w:val="00D753CC"/>
    <w:rsid w:val="00D75884"/>
    <w:rsid w:val="00D75E54"/>
    <w:rsid w:val="00D76274"/>
    <w:rsid w:val="00D7659C"/>
    <w:rsid w:val="00D76668"/>
    <w:rsid w:val="00D7685A"/>
    <w:rsid w:val="00D76C01"/>
    <w:rsid w:val="00D76EB1"/>
    <w:rsid w:val="00D774B2"/>
    <w:rsid w:val="00D77BBC"/>
    <w:rsid w:val="00D8028C"/>
    <w:rsid w:val="00D80335"/>
    <w:rsid w:val="00D8058B"/>
    <w:rsid w:val="00D80670"/>
    <w:rsid w:val="00D80A9E"/>
    <w:rsid w:val="00D80D8D"/>
    <w:rsid w:val="00D80E80"/>
    <w:rsid w:val="00D8146A"/>
    <w:rsid w:val="00D814F7"/>
    <w:rsid w:val="00D81B76"/>
    <w:rsid w:val="00D81D0F"/>
    <w:rsid w:val="00D81E9F"/>
    <w:rsid w:val="00D81F41"/>
    <w:rsid w:val="00D82383"/>
    <w:rsid w:val="00D82C89"/>
    <w:rsid w:val="00D83083"/>
    <w:rsid w:val="00D83503"/>
    <w:rsid w:val="00D835DC"/>
    <w:rsid w:val="00D83781"/>
    <w:rsid w:val="00D839DB"/>
    <w:rsid w:val="00D83C67"/>
    <w:rsid w:val="00D841EE"/>
    <w:rsid w:val="00D85BA0"/>
    <w:rsid w:val="00D85BFB"/>
    <w:rsid w:val="00D85C7D"/>
    <w:rsid w:val="00D85EAB"/>
    <w:rsid w:val="00D85EFA"/>
    <w:rsid w:val="00D864F3"/>
    <w:rsid w:val="00D867F2"/>
    <w:rsid w:val="00D86E9E"/>
    <w:rsid w:val="00D875C6"/>
    <w:rsid w:val="00D87A1C"/>
    <w:rsid w:val="00D87FAA"/>
    <w:rsid w:val="00D90816"/>
    <w:rsid w:val="00D90B50"/>
    <w:rsid w:val="00D90C9D"/>
    <w:rsid w:val="00D90D73"/>
    <w:rsid w:val="00D90FA3"/>
    <w:rsid w:val="00D916ED"/>
    <w:rsid w:val="00D91ED6"/>
    <w:rsid w:val="00D926B3"/>
    <w:rsid w:val="00D92E44"/>
    <w:rsid w:val="00D9304C"/>
    <w:rsid w:val="00D93236"/>
    <w:rsid w:val="00D94219"/>
    <w:rsid w:val="00D94238"/>
    <w:rsid w:val="00D94336"/>
    <w:rsid w:val="00D94CF4"/>
    <w:rsid w:val="00D94EB2"/>
    <w:rsid w:val="00D95266"/>
    <w:rsid w:val="00D95AC0"/>
    <w:rsid w:val="00D95F94"/>
    <w:rsid w:val="00D9624D"/>
    <w:rsid w:val="00D9643F"/>
    <w:rsid w:val="00D96B0F"/>
    <w:rsid w:val="00D96D8D"/>
    <w:rsid w:val="00D96F16"/>
    <w:rsid w:val="00D97713"/>
    <w:rsid w:val="00D97819"/>
    <w:rsid w:val="00D97991"/>
    <w:rsid w:val="00D97E5F"/>
    <w:rsid w:val="00D97FA6"/>
    <w:rsid w:val="00D97FFE"/>
    <w:rsid w:val="00DA0019"/>
    <w:rsid w:val="00DA04DF"/>
    <w:rsid w:val="00DA0E70"/>
    <w:rsid w:val="00DA0F0E"/>
    <w:rsid w:val="00DA1716"/>
    <w:rsid w:val="00DA1D8C"/>
    <w:rsid w:val="00DA2199"/>
    <w:rsid w:val="00DA234E"/>
    <w:rsid w:val="00DA23AE"/>
    <w:rsid w:val="00DA24C1"/>
    <w:rsid w:val="00DA253A"/>
    <w:rsid w:val="00DA2C19"/>
    <w:rsid w:val="00DA2E8C"/>
    <w:rsid w:val="00DA2EEB"/>
    <w:rsid w:val="00DA2F04"/>
    <w:rsid w:val="00DA345D"/>
    <w:rsid w:val="00DA457D"/>
    <w:rsid w:val="00DA4DCD"/>
    <w:rsid w:val="00DA4E73"/>
    <w:rsid w:val="00DA506C"/>
    <w:rsid w:val="00DA50B8"/>
    <w:rsid w:val="00DA5230"/>
    <w:rsid w:val="00DA5670"/>
    <w:rsid w:val="00DA57BE"/>
    <w:rsid w:val="00DA586C"/>
    <w:rsid w:val="00DA58AF"/>
    <w:rsid w:val="00DA5B72"/>
    <w:rsid w:val="00DA5C2A"/>
    <w:rsid w:val="00DA6632"/>
    <w:rsid w:val="00DA6835"/>
    <w:rsid w:val="00DA687D"/>
    <w:rsid w:val="00DA689D"/>
    <w:rsid w:val="00DA6FC3"/>
    <w:rsid w:val="00DA72FD"/>
    <w:rsid w:val="00DA7CDF"/>
    <w:rsid w:val="00DB0156"/>
    <w:rsid w:val="00DB01F7"/>
    <w:rsid w:val="00DB0554"/>
    <w:rsid w:val="00DB0640"/>
    <w:rsid w:val="00DB0CCC"/>
    <w:rsid w:val="00DB0CF4"/>
    <w:rsid w:val="00DB0D6B"/>
    <w:rsid w:val="00DB0E66"/>
    <w:rsid w:val="00DB1297"/>
    <w:rsid w:val="00DB1451"/>
    <w:rsid w:val="00DB1493"/>
    <w:rsid w:val="00DB1879"/>
    <w:rsid w:val="00DB1AD2"/>
    <w:rsid w:val="00DB1E3A"/>
    <w:rsid w:val="00DB1FC6"/>
    <w:rsid w:val="00DB225C"/>
    <w:rsid w:val="00DB245E"/>
    <w:rsid w:val="00DB2487"/>
    <w:rsid w:val="00DB2B47"/>
    <w:rsid w:val="00DB2BAE"/>
    <w:rsid w:val="00DB3261"/>
    <w:rsid w:val="00DB4358"/>
    <w:rsid w:val="00DB471D"/>
    <w:rsid w:val="00DB5395"/>
    <w:rsid w:val="00DB564F"/>
    <w:rsid w:val="00DB6076"/>
    <w:rsid w:val="00DB64F5"/>
    <w:rsid w:val="00DB65BE"/>
    <w:rsid w:val="00DB67D4"/>
    <w:rsid w:val="00DB716F"/>
    <w:rsid w:val="00DB7844"/>
    <w:rsid w:val="00DB7CE3"/>
    <w:rsid w:val="00DC0056"/>
    <w:rsid w:val="00DC03C3"/>
    <w:rsid w:val="00DC043E"/>
    <w:rsid w:val="00DC0DCD"/>
    <w:rsid w:val="00DC0E72"/>
    <w:rsid w:val="00DC1097"/>
    <w:rsid w:val="00DC1281"/>
    <w:rsid w:val="00DC1829"/>
    <w:rsid w:val="00DC1B0B"/>
    <w:rsid w:val="00DC23B4"/>
    <w:rsid w:val="00DC2949"/>
    <w:rsid w:val="00DC2F25"/>
    <w:rsid w:val="00DC2F7F"/>
    <w:rsid w:val="00DC3968"/>
    <w:rsid w:val="00DC3AE9"/>
    <w:rsid w:val="00DC4037"/>
    <w:rsid w:val="00DC4A48"/>
    <w:rsid w:val="00DC4AE6"/>
    <w:rsid w:val="00DC513A"/>
    <w:rsid w:val="00DC51B4"/>
    <w:rsid w:val="00DC556D"/>
    <w:rsid w:val="00DC56BD"/>
    <w:rsid w:val="00DC5A37"/>
    <w:rsid w:val="00DC5A8C"/>
    <w:rsid w:val="00DC67EB"/>
    <w:rsid w:val="00DC6817"/>
    <w:rsid w:val="00DC6DB5"/>
    <w:rsid w:val="00DC73FC"/>
    <w:rsid w:val="00DC788D"/>
    <w:rsid w:val="00DC7BB3"/>
    <w:rsid w:val="00DC7F93"/>
    <w:rsid w:val="00DD0123"/>
    <w:rsid w:val="00DD048A"/>
    <w:rsid w:val="00DD0685"/>
    <w:rsid w:val="00DD0970"/>
    <w:rsid w:val="00DD17AE"/>
    <w:rsid w:val="00DD19BE"/>
    <w:rsid w:val="00DD1CFA"/>
    <w:rsid w:val="00DD1E49"/>
    <w:rsid w:val="00DD2093"/>
    <w:rsid w:val="00DD2124"/>
    <w:rsid w:val="00DD238E"/>
    <w:rsid w:val="00DD26CE"/>
    <w:rsid w:val="00DD2DFA"/>
    <w:rsid w:val="00DD2E62"/>
    <w:rsid w:val="00DD2F9E"/>
    <w:rsid w:val="00DD3038"/>
    <w:rsid w:val="00DD3C4B"/>
    <w:rsid w:val="00DD43A8"/>
    <w:rsid w:val="00DD45C1"/>
    <w:rsid w:val="00DD4737"/>
    <w:rsid w:val="00DD493F"/>
    <w:rsid w:val="00DD4B2E"/>
    <w:rsid w:val="00DD4CF7"/>
    <w:rsid w:val="00DD4E57"/>
    <w:rsid w:val="00DD583B"/>
    <w:rsid w:val="00DD5A88"/>
    <w:rsid w:val="00DD5B0D"/>
    <w:rsid w:val="00DD5DC5"/>
    <w:rsid w:val="00DD6854"/>
    <w:rsid w:val="00DD6CD9"/>
    <w:rsid w:val="00DD6F42"/>
    <w:rsid w:val="00DD7C96"/>
    <w:rsid w:val="00DD7DFE"/>
    <w:rsid w:val="00DE01DE"/>
    <w:rsid w:val="00DE0240"/>
    <w:rsid w:val="00DE06F2"/>
    <w:rsid w:val="00DE0983"/>
    <w:rsid w:val="00DE11B0"/>
    <w:rsid w:val="00DE1AA3"/>
    <w:rsid w:val="00DE1ADF"/>
    <w:rsid w:val="00DE1C22"/>
    <w:rsid w:val="00DE204F"/>
    <w:rsid w:val="00DE20DE"/>
    <w:rsid w:val="00DE2429"/>
    <w:rsid w:val="00DE28EE"/>
    <w:rsid w:val="00DE2A9E"/>
    <w:rsid w:val="00DE2B4E"/>
    <w:rsid w:val="00DE2C6B"/>
    <w:rsid w:val="00DE323C"/>
    <w:rsid w:val="00DE3967"/>
    <w:rsid w:val="00DE40BA"/>
    <w:rsid w:val="00DE4163"/>
    <w:rsid w:val="00DE458A"/>
    <w:rsid w:val="00DE4A71"/>
    <w:rsid w:val="00DE4A76"/>
    <w:rsid w:val="00DE4BC8"/>
    <w:rsid w:val="00DE5066"/>
    <w:rsid w:val="00DE549E"/>
    <w:rsid w:val="00DE5C7A"/>
    <w:rsid w:val="00DE6815"/>
    <w:rsid w:val="00DE6BE5"/>
    <w:rsid w:val="00DE6C66"/>
    <w:rsid w:val="00DE7BEA"/>
    <w:rsid w:val="00DF00A3"/>
    <w:rsid w:val="00DF0180"/>
    <w:rsid w:val="00DF0AC2"/>
    <w:rsid w:val="00DF0D8F"/>
    <w:rsid w:val="00DF0E42"/>
    <w:rsid w:val="00DF0F0F"/>
    <w:rsid w:val="00DF1155"/>
    <w:rsid w:val="00DF15BB"/>
    <w:rsid w:val="00DF1BBE"/>
    <w:rsid w:val="00DF1D6D"/>
    <w:rsid w:val="00DF1F0C"/>
    <w:rsid w:val="00DF21C1"/>
    <w:rsid w:val="00DF243A"/>
    <w:rsid w:val="00DF25AA"/>
    <w:rsid w:val="00DF2681"/>
    <w:rsid w:val="00DF2DFB"/>
    <w:rsid w:val="00DF2EB4"/>
    <w:rsid w:val="00DF2F07"/>
    <w:rsid w:val="00DF3104"/>
    <w:rsid w:val="00DF335B"/>
    <w:rsid w:val="00DF34F9"/>
    <w:rsid w:val="00DF376E"/>
    <w:rsid w:val="00DF37CE"/>
    <w:rsid w:val="00DF38CB"/>
    <w:rsid w:val="00DF3908"/>
    <w:rsid w:val="00DF3915"/>
    <w:rsid w:val="00DF3F43"/>
    <w:rsid w:val="00DF49D0"/>
    <w:rsid w:val="00DF4E8E"/>
    <w:rsid w:val="00DF4F1C"/>
    <w:rsid w:val="00DF4F9A"/>
    <w:rsid w:val="00DF5F01"/>
    <w:rsid w:val="00DF62BD"/>
    <w:rsid w:val="00DF63DB"/>
    <w:rsid w:val="00DF6DC0"/>
    <w:rsid w:val="00DF6E8E"/>
    <w:rsid w:val="00DF6F6E"/>
    <w:rsid w:val="00DF72ED"/>
    <w:rsid w:val="00DF73AD"/>
    <w:rsid w:val="00DF754B"/>
    <w:rsid w:val="00DF78A8"/>
    <w:rsid w:val="00E00240"/>
    <w:rsid w:val="00E00C43"/>
    <w:rsid w:val="00E00C73"/>
    <w:rsid w:val="00E00F78"/>
    <w:rsid w:val="00E00FA7"/>
    <w:rsid w:val="00E01563"/>
    <w:rsid w:val="00E01EBA"/>
    <w:rsid w:val="00E024F0"/>
    <w:rsid w:val="00E0297D"/>
    <w:rsid w:val="00E02EE0"/>
    <w:rsid w:val="00E034E9"/>
    <w:rsid w:val="00E03614"/>
    <w:rsid w:val="00E0370F"/>
    <w:rsid w:val="00E0372D"/>
    <w:rsid w:val="00E039F5"/>
    <w:rsid w:val="00E03B8C"/>
    <w:rsid w:val="00E03FE2"/>
    <w:rsid w:val="00E04012"/>
    <w:rsid w:val="00E04370"/>
    <w:rsid w:val="00E0442C"/>
    <w:rsid w:val="00E048C6"/>
    <w:rsid w:val="00E04959"/>
    <w:rsid w:val="00E049F1"/>
    <w:rsid w:val="00E04AF2"/>
    <w:rsid w:val="00E04D4F"/>
    <w:rsid w:val="00E04DCB"/>
    <w:rsid w:val="00E05663"/>
    <w:rsid w:val="00E05DDD"/>
    <w:rsid w:val="00E06296"/>
    <w:rsid w:val="00E06690"/>
    <w:rsid w:val="00E06DFD"/>
    <w:rsid w:val="00E07719"/>
    <w:rsid w:val="00E07989"/>
    <w:rsid w:val="00E07A92"/>
    <w:rsid w:val="00E1041A"/>
    <w:rsid w:val="00E104FA"/>
    <w:rsid w:val="00E10AFB"/>
    <w:rsid w:val="00E10C51"/>
    <w:rsid w:val="00E10C80"/>
    <w:rsid w:val="00E10D48"/>
    <w:rsid w:val="00E1110D"/>
    <w:rsid w:val="00E11153"/>
    <w:rsid w:val="00E116BF"/>
    <w:rsid w:val="00E11A95"/>
    <w:rsid w:val="00E12324"/>
    <w:rsid w:val="00E124B4"/>
    <w:rsid w:val="00E12878"/>
    <w:rsid w:val="00E12879"/>
    <w:rsid w:val="00E129A5"/>
    <w:rsid w:val="00E12C24"/>
    <w:rsid w:val="00E12ECC"/>
    <w:rsid w:val="00E12FA3"/>
    <w:rsid w:val="00E13273"/>
    <w:rsid w:val="00E1343F"/>
    <w:rsid w:val="00E1354D"/>
    <w:rsid w:val="00E13845"/>
    <w:rsid w:val="00E13BBA"/>
    <w:rsid w:val="00E13E6E"/>
    <w:rsid w:val="00E14281"/>
    <w:rsid w:val="00E144E7"/>
    <w:rsid w:val="00E147D5"/>
    <w:rsid w:val="00E14ACE"/>
    <w:rsid w:val="00E14E35"/>
    <w:rsid w:val="00E15358"/>
    <w:rsid w:val="00E15427"/>
    <w:rsid w:val="00E15978"/>
    <w:rsid w:val="00E15985"/>
    <w:rsid w:val="00E15B9D"/>
    <w:rsid w:val="00E15F36"/>
    <w:rsid w:val="00E16208"/>
    <w:rsid w:val="00E1631B"/>
    <w:rsid w:val="00E167FB"/>
    <w:rsid w:val="00E1698F"/>
    <w:rsid w:val="00E16BC4"/>
    <w:rsid w:val="00E17BDA"/>
    <w:rsid w:val="00E17C23"/>
    <w:rsid w:val="00E20271"/>
    <w:rsid w:val="00E20530"/>
    <w:rsid w:val="00E20545"/>
    <w:rsid w:val="00E2075D"/>
    <w:rsid w:val="00E20DCF"/>
    <w:rsid w:val="00E20DDB"/>
    <w:rsid w:val="00E2134D"/>
    <w:rsid w:val="00E21848"/>
    <w:rsid w:val="00E21C38"/>
    <w:rsid w:val="00E22391"/>
    <w:rsid w:val="00E22773"/>
    <w:rsid w:val="00E22952"/>
    <w:rsid w:val="00E22E57"/>
    <w:rsid w:val="00E22F02"/>
    <w:rsid w:val="00E22F98"/>
    <w:rsid w:val="00E2381D"/>
    <w:rsid w:val="00E23A73"/>
    <w:rsid w:val="00E23F30"/>
    <w:rsid w:val="00E24048"/>
    <w:rsid w:val="00E24D55"/>
    <w:rsid w:val="00E24E59"/>
    <w:rsid w:val="00E24E91"/>
    <w:rsid w:val="00E253D8"/>
    <w:rsid w:val="00E258C7"/>
    <w:rsid w:val="00E26256"/>
    <w:rsid w:val="00E269A3"/>
    <w:rsid w:val="00E271D7"/>
    <w:rsid w:val="00E274F0"/>
    <w:rsid w:val="00E278C2"/>
    <w:rsid w:val="00E27A81"/>
    <w:rsid w:val="00E27CF0"/>
    <w:rsid w:val="00E3004F"/>
    <w:rsid w:val="00E30333"/>
    <w:rsid w:val="00E305F4"/>
    <w:rsid w:val="00E30838"/>
    <w:rsid w:val="00E30988"/>
    <w:rsid w:val="00E30DAB"/>
    <w:rsid w:val="00E31849"/>
    <w:rsid w:val="00E319B2"/>
    <w:rsid w:val="00E31EE9"/>
    <w:rsid w:val="00E32401"/>
    <w:rsid w:val="00E32A99"/>
    <w:rsid w:val="00E33344"/>
    <w:rsid w:val="00E3367E"/>
    <w:rsid w:val="00E338B6"/>
    <w:rsid w:val="00E33C51"/>
    <w:rsid w:val="00E34023"/>
    <w:rsid w:val="00E34093"/>
    <w:rsid w:val="00E3419F"/>
    <w:rsid w:val="00E342B3"/>
    <w:rsid w:val="00E343F4"/>
    <w:rsid w:val="00E347DD"/>
    <w:rsid w:val="00E34A90"/>
    <w:rsid w:val="00E34ADE"/>
    <w:rsid w:val="00E34D04"/>
    <w:rsid w:val="00E35321"/>
    <w:rsid w:val="00E35523"/>
    <w:rsid w:val="00E356A4"/>
    <w:rsid w:val="00E357CC"/>
    <w:rsid w:val="00E35D82"/>
    <w:rsid w:val="00E36A55"/>
    <w:rsid w:val="00E36AA1"/>
    <w:rsid w:val="00E36DF9"/>
    <w:rsid w:val="00E3759D"/>
    <w:rsid w:val="00E37754"/>
    <w:rsid w:val="00E37C64"/>
    <w:rsid w:val="00E40233"/>
    <w:rsid w:val="00E402A6"/>
    <w:rsid w:val="00E4033E"/>
    <w:rsid w:val="00E4088E"/>
    <w:rsid w:val="00E40DE1"/>
    <w:rsid w:val="00E412E3"/>
    <w:rsid w:val="00E4171A"/>
    <w:rsid w:val="00E41BD8"/>
    <w:rsid w:val="00E42D51"/>
    <w:rsid w:val="00E432B5"/>
    <w:rsid w:val="00E433DA"/>
    <w:rsid w:val="00E43450"/>
    <w:rsid w:val="00E43491"/>
    <w:rsid w:val="00E43A15"/>
    <w:rsid w:val="00E43A56"/>
    <w:rsid w:val="00E43AA4"/>
    <w:rsid w:val="00E43DC3"/>
    <w:rsid w:val="00E43E6F"/>
    <w:rsid w:val="00E43FEE"/>
    <w:rsid w:val="00E44336"/>
    <w:rsid w:val="00E44565"/>
    <w:rsid w:val="00E448DB"/>
    <w:rsid w:val="00E459EB"/>
    <w:rsid w:val="00E45EC6"/>
    <w:rsid w:val="00E45FDF"/>
    <w:rsid w:val="00E45FFC"/>
    <w:rsid w:val="00E46E95"/>
    <w:rsid w:val="00E470FC"/>
    <w:rsid w:val="00E47227"/>
    <w:rsid w:val="00E47918"/>
    <w:rsid w:val="00E47A16"/>
    <w:rsid w:val="00E47C93"/>
    <w:rsid w:val="00E47FC9"/>
    <w:rsid w:val="00E5018B"/>
    <w:rsid w:val="00E50879"/>
    <w:rsid w:val="00E508DE"/>
    <w:rsid w:val="00E50CE0"/>
    <w:rsid w:val="00E511C9"/>
    <w:rsid w:val="00E511EB"/>
    <w:rsid w:val="00E51249"/>
    <w:rsid w:val="00E515BF"/>
    <w:rsid w:val="00E51AEB"/>
    <w:rsid w:val="00E51F80"/>
    <w:rsid w:val="00E521C0"/>
    <w:rsid w:val="00E523CA"/>
    <w:rsid w:val="00E52B0A"/>
    <w:rsid w:val="00E52F7E"/>
    <w:rsid w:val="00E53136"/>
    <w:rsid w:val="00E531BD"/>
    <w:rsid w:val="00E5335D"/>
    <w:rsid w:val="00E5399B"/>
    <w:rsid w:val="00E543FC"/>
    <w:rsid w:val="00E55A22"/>
    <w:rsid w:val="00E55D3F"/>
    <w:rsid w:val="00E561FE"/>
    <w:rsid w:val="00E563E3"/>
    <w:rsid w:val="00E56F69"/>
    <w:rsid w:val="00E572AC"/>
    <w:rsid w:val="00E608BD"/>
    <w:rsid w:val="00E609FE"/>
    <w:rsid w:val="00E60F1D"/>
    <w:rsid w:val="00E61006"/>
    <w:rsid w:val="00E612E6"/>
    <w:rsid w:val="00E61E4E"/>
    <w:rsid w:val="00E62A1E"/>
    <w:rsid w:val="00E62C7B"/>
    <w:rsid w:val="00E62D66"/>
    <w:rsid w:val="00E62DB4"/>
    <w:rsid w:val="00E632BF"/>
    <w:rsid w:val="00E63448"/>
    <w:rsid w:val="00E63873"/>
    <w:rsid w:val="00E63B5D"/>
    <w:rsid w:val="00E63F30"/>
    <w:rsid w:val="00E63F3B"/>
    <w:rsid w:val="00E63F9E"/>
    <w:rsid w:val="00E643F5"/>
    <w:rsid w:val="00E64A5F"/>
    <w:rsid w:val="00E64CEE"/>
    <w:rsid w:val="00E65193"/>
    <w:rsid w:val="00E65676"/>
    <w:rsid w:val="00E656F6"/>
    <w:rsid w:val="00E65C1B"/>
    <w:rsid w:val="00E66117"/>
    <w:rsid w:val="00E66297"/>
    <w:rsid w:val="00E663CD"/>
    <w:rsid w:val="00E666F6"/>
    <w:rsid w:val="00E66A53"/>
    <w:rsid w:val="00E66A6C"/>
    <w:rsid w:val="00E66AE0"/>
    <w:rsid w:val="00E66B5F"/>
    <w:rsid w:val="00E6700D"/>
    <w:rsid w:val="00E6798B"/>
    <w:rsid w:val="00E67998"/>
    <w:rsid w:val="00E67C12"/>
    <w:rsid w:val="00E67D81"/>
    <w:rsid w:val="00E67F7C"/>
    <w:rsid w:val="00E709CE"/>
    <w:rsid w:val="00E70E17"/>
    <w:rsid w:val="00E70F07"/>
    <w:rsid w:val="00E71AD5"/>
    <w:rsid w:val="00E71B1E"/>
    <w:rsid w:val="00E71FDD"/>
    <w:rsid w:val="00E72A73"/>
    <w:rsid w:val="00E733CD"/>
    <w:rsid w:val="00E739B0"/>
    <w:rsid w:val="00E73B8A"/>
    <w:rsid w:val="00E73C52"/>
    <w:rsid w:val="00E7446B"/>
    <w:rsid w:val="00E75C69"/>
    <w:rsid w:val="00E75D2C"/>
    <w:rsid w:val="00E76272"/>
    <w:rsid w:val="00E76E16"/>
    <w:rsid w:val="00E77687"/>
    <w:rsid w:val="00E77BE4"/>
    <w:rsid w:val="00E80143"/>
    <w:rsid w:val="00E806D9"/>
    <w:rsid w:val="00E8079D"/>
    <w:rsid w:val="00E80B79"/>
    <w:rsid w:val="00E80E1A"/>
    <w:rsid w:val="00E813D6"/>
    <w:rsid w:val="00E8181C"/>
    <w:rsid w:val="00E81A05"/>
    <w:rsid w:val="00E81A3C"/>
    <w:rsid w:val="00E82104"/>
    <w:rsid w:val="00E82199"/>
    <w:rsid w:val="00E8220B"/>
    <w:rsid w:val="00E82425"/>
    <w:rsid w:val="00E82874"/>
    <w:rsid w:val="00E82C37"/>
    <w:rsid w:val="00E82CCB"/>
    <w:rsid w:val="00E82CD5"/>
    <w:rsid w:val="00E82DB3"/>
    <w:rsid w:val="00E8354B"/>
    <w:rsid w:val="00E839AE"/>
    <w:rsid w:val="00E83AF3"/>
    <w:rsid w:val="00E83E47"/>
    <w:rsid w:val="00E84117"/>
    <w:rsid w:val="00E84128"/>
    <w:rsid w:val="00E84338"/>
    <w:rsid w:val="00E843AD"/>
    <w:rsid w:val="00E844C5"/>
    <w:rsid w:val="00E847F0"/>
    <w:rsid w:val="00E84C2A"/>
    <w:rsid w:val="00E84ED4"/>
    <w:rsid w:val="00E851AA"/>
    <w:rsid w:val="00E851EB"/>
    <w:rsid w:val="00E8557E"/>
    <w:rsid w:val="00E85833"/>
    <w:rsid w:val="00E858C0"/>
    <w:rsid w:val="00E85ABE"/>
    <w:rsid w:val="00E85BDA"/>
    <w:rsid w:val="00E86012"/>
    <w:rsid w:val="00E865FA"/>
    <w:rsid w:val="00E8667D"/>
    <w:rsid w:val="00E86D10"/>
    <w:rsid w:val="00E870AB"/>
    <w:rsid w:val="00E87446"/>
    <w:rsid w:val="00E8747F"/>
    <w:rsid w:val="00E876B4"/>
    <w:rsid w:val="00E87BBB"/>
    <w:rsid w:val="00E87CA5"/>
    <w:rsid w:val="00E90B0C"/>
    <w:rsid w:val="00E90E72"/>
    <w:rsid w:val="00E91530"/>
    <w:rsid w:val="00E91610"/>
    <w:rsid w:val="00E916BF"/>
    <w:rsid w:val="00E91A78"/>
    <w:rsid w:val="00E91BB6"/>
    <w:rsid w:val="00E91CC9"/>
    <w:rsid w:val="00E91E38"/>
    <w:rsid w:val="00E91F15"/>
    <w:rsid w:val="00E9263E"/>
    <w:rsid w:val="00E92754"/>
    <w:rsid w:val="00E92A49"/>
    <w:rsid w:val="00E92D73"/>
    <w:rsid w:val="00E93049"/>
    <w:rsid w:val="00E9315D"/>
    <w:rsid w:val="00E931E7"/>
    <w:rsid w:val="00E93254"/>
    <w:rsid w:val="00E94629"/>
    <w:rsid w:val="00E94EA2"/>
    <w:rsid w:val="00E95175"/>
    <w:rsid w:val="00E9531A"/>
    <w:rsid w:val="00E95493"/>
    <w:rsid w:val="00E9610E"/>
    <w:rsid w:val="00E96B21"/>
    <w:rsid w:val="00E96D51"/>
    <w:rsid w:val="00E97483"/>
    <w:rsid w:val="00E97671"/>
    <w:rsid w:val="00EA1668"/>
    <w:rsid w:val="00EA1BED"/>
    <w:rsid w:val="00EA26F5"/>
    <w:rsid w:val="00EA2FA3"/>
    <w:rsid w:val="00EA3529"/>
    <w:rsid w:val="00EA3E91"/>
    <w:rsid w:val="00EA4265"/>
    <w:rsid w:val="00EA42E2"/>
    <w:rsid w:val="00EA4A77"/>
    <w:rsid w:val="00EA4F35"/>
    <w:rsid w:val="00EA4F6C"/>
    <w:rsid w:val="00EA55AC"/>
    <w:rsid w:val="00EA5C69"/>
    <w:rsid w:val="00EA6193"/>
    <w:rsid w:val="00EA6269"/>
    <w:rsid w:val="00EA642C"/>
    <w:rsid w:val="00EA673D"/>
    <w:rsid w:val="00EA6774"/>
    <w:rsid w:val="00EA691F"/>
    <w:rsid w:val="00EA7739"/>
    <w:rsid w:val="00EA7BF8"/>
    <w:rsid w:val="00EA7E5C"/>
    <w:rsid w:val="00EB00CD"/>
    <w:rsid w:val="00EB017E"/>
    <w:rsid w:val="00EB04C5"/>
    <w:rsid w:val="00EB057E"/>
    <w:rsid w:val="00EB065D"/>
    <w:rsid w:val="00EB0A6E"/>
    <w:rsid w:val="00EB0B61"/>
    <w:rsid w:val="00EB0E59"/>
    <w:rsid w:val="00EB11CD"/>
    <w:rsid w:val="00EB1729"/>
    <w:rsid w:val="00EB1C00"/>
    <w:rsid w:val="00EB1E71"/>
    <w:rsid w:val="00EB2320"/>
    <w:rsid w:val="00EB23A0"/>
    <w:rsid w:val="00EB29C7"/>
    <w:rsid w:val="00EB2DF4"/>
    <w:rsid w:val="00EB3135"/>
    <w:rsid w:val="00EB35E9"/>
    <w:rsid w:val="00EB362B"/>
    <w:rsid w:val="00EB370F"/>
    <w:rsid w:val="00EB4333"/>
    <w:rsid w:val="00EB49D1"/>
    <w:rsid w:val="00EB4E8A"/>
    <w:rsid w:val="00EB565D"/>
    <w:rsid w:val="00EB57E2"/>
    <w:rsid w:val="00EB5DF3"/>
    <w:rsid w:val="00EB609D"/>
    <w:rsid w:val="00EB67B2"/>
    <w:rsid w:val="00EB6A8B"/>
    <w:rsid w:val="00EB6C2B"/>
    <w:rsid w:val="00EB7077"/>
    <w:rsid w:val="00EB7440"/>
    <w:rsid w:val="00EB7651"/>
    <w:rsid w:val="00EB79C6"/>
    <w:rsid w:val="00EB7A3F"/>
    <w:rsid w:val="00EB7AB2"/>
    <w:rsid w:val="00EB7E29"/>
    <w:rsid w:val="00EC0D62"/>
    <w:rsid w:val="00EC0DF6"/>
    <w:rsid w:val="00EC1787"/>
    <w:rsid w:val="00EC1EB9"/>
    <w:rsid w:val="00EC1F05"/>
    <w:rsid w:val="00EC1F3F"/>
    <w:rsid w:val="00EC239F"/>
    <w:rsid w:val="00EC27D0"/>
    <w:rsid w:val="00EC2F15"/>
    <w:rsid w:val="00EC366B"/>
    <w:rsid w:val="00EC382D"/>
    <w:rsid w:val="00EC3EB2"/>
    <w:rsid w:val="00EC413F"/>
    <w:rsid w:val="00EC41FA"/>
    <w:rsid w:val="00EC4A93"/>
    <w:rsid w:val="00EC519D"/>
    <w:rsid w:val="00EC57CA"/>
    <w:rsid w:val="00EC616C"/>
    <w:rsid w:val="00EC62D5"/>
    <w:rsid w:val="00EC63B1"/>
    <w:rsid w:val="00EC676C"/>
    <w:rsid w:val="00EC67D7"/>
    <w:rsid w:val="00EC6972"/>
    <w:rsid w:val="00EC7491"/>
    <w:rsid w:val="00EC7596"/>
    <w:rsid w:val="00EC766A"/>
    <w:rsid w:val="00EC7708"/>
    <w:rsid w:val="00ED0188"/>
    <w:rsid w:val="00ED0E12"/>
    <w:rsid w:val="00ED0F7F"/>
    <w:rsid w:val="00ED0FAA"/>
    <w:rsid w:val="00ED13D4"/>
    <w:rsid w:val="00ED1B48"/>
    <w:rsid w:val="00ED1E5A"/>
    <w:rsid w:val="00ED1E85"/>
    <w:rsid w:val="00ED1F5F"/>
    <w:rsid w:val="00ED24C0"/>
    <w:rsid w:val="00ED29CD"/>
    <w:rsid w:val="00ED2BCE"/>
    <w:rsid w:val="00ED2F3B"/>
    <w:rsid w:val="00ED3051"/>
    <w:rsid w:val="00ED32AF"/>
    <w:rsid w:val="00ED3775"/>
    <w:rsid w:val="00ED3EF0"/>
    <w:rsid w:val="00ED49AD"/>
    <w:rsid w:val="00ED4A14"/>
    <w:rsid w:val="00ED4A26"/>
    <w:rsid w:val="00ED4ACD"/>
    <w:rsid w:val="00ED56C2"/>
    <w:rsid w:val="00ED5A00"/>
    <w:rsid w:val="00ED5D9A"/>
    <w:rsid w:val="00ED647A"/>
    <w:rsid w:val="00ED6CF8"/>
    <w:rsid w:val="00ED708A"/>
    <w:rsid w:val="00ED7185"/>
    <w:rsid w:val="00ED72F5"/>
    <w:rsid w:val="00ED74CC"/>
    <w:rsid w:val="00ED761B"/>
    <w:rsid w:val="00ED7AA1"/>
    <w:rsid w:val="00ED7AD7"/>
    <w:rsid w:val="00EE02A7"/>
    <w:rsid w:val="00EE04DA"/>
    <w:rsid w:val="00EE14E3"/>
    <w:rsid w:val="00EE180D"/>
    <w:rsid w:val="00EE1834"/>
    <w:rsid w:val="00EE1AA1"/>
    <w:rsid w:val="00EE1D91"/>
    <w:rsid w:val="00EE1DFB"/>
    <w:rsid w:val="00EE1F51"/>
    <w:rsid w:val="00EE2406"/>
    <w:rsid w:val="00EE2856"/>
    <w:rsid w:val="00EE296D"/>
    <w:rsid w:val="00EE3603"/>
    <w:rsid w:val="00EE36BA"/>
    <w:rsid w:val="00EE3981"/>
    <w:rsid w:val="00EE3CA3"/>
    <w:rsid w:val="00EE3D87"/>
    <w:rsid w:val="00EE3E94"/>
    <w:rsid w:val="00EE45B3"/>
    <w:rsid w:val="00EE4A50"/>
    <w:rsid w:val="00EE4B34"/>
    <w:rsid w:val="00EE57ED"/>
    <w:rsid w:val="00EE584D"/>
    <w:rsid w:val="00EE65F8"/>
    <w:rsid w:val="00EE6B5C"/>
    <w:rsid w:val="00EE6CA1"/>
    <w:rsid w:val="00EE6E75"/>
    <w:rsid w:val="00EE703C"/>
    <w:rsid w:val="00EE7461"/>
    <w:rsid w:val="00EE7C1E"/>
    <w:rsid w:val="00EE7EE8"/>
    <w:rsid w:val="00EF12E9"/>
    <w:rsid w:val="00EF1481"/>
    <w:rsid w:val="00EF1884"/>
    <w:rsid w:val="00EF18AC"/>
    <w:rsid w:val="00EF1925"/>
    <w:rsid w:val="00EF1A50"/>
    <w:rsid w:val="00EF1F23"/>
    <w:rsid w:val="00EF2E86"/>
    <w:rsid w:val="00EF315B"/>
    <w:rsid w:val="00EF3599"/>
    <w:rsid w:val="00EF3AE0"/>
    <w:rsid w:val="00EF3C10"/>
    <w:rsid w:val="00EF3FE8"/>
    <w:rsid w:val="00EF403E"/>
    <w:rsid w:val="00EF457A"/>
    <w:rsid w:val="00EF4585"/>
    <w:rsid w:val="00EF45C1"/>
    <w:rsid w:val="00EF4677"/>
    <w:rsid w:val="00EF4974"/>
    <w:rsid w:val="00EF4C59"/>
    <w:rsid w:val="00EF519A"/>
    <w:rsid w:val="00EF561F"/>
    <w:rsid w:val="00EF59C7"/>
    <w:rsid w:val="00EF5C8A"/>
    <w:rsid w:val="00EF63E5"/>
    <w:rsid w:val="00EF6432"/>
    <w:rsid w:val="00EF6A9B"/>
    <w:rsid w:val="00EF6C26"/>
    <w:rsid w:val="00EF6DCB"/>
    <w:rsid w:val="00EF73D4"/>
    <w:rsid w:val="00EF79CD"/>
    <w:rsid w:val="00F000C7"/>
    <w:rsid w:val="00F00641"/>
    <w:rsid w:val="00F0138B"/>
    <w:rsid w:val="00F017C5"/>
    <w:rsid w:val="00F017D0"/>
    <w:rsid w:val="00F0198E"/>
    <w:rsid w:val="00F01CF8"/>
    <w:rsid w:val="00F01DF5"/>
    <w:rsid w:val="00F01F62"/>
    <w:rsid w:val="00F020C5"/>
    <w:rsid w:val="00F02307"/>
    <w:rsid w:val="00F023FC"/>
    <w:rsid w:val="00F02914"/>
    <w:rsid w:val="00F037C1"/>
    <w:rsid w:val="00F03894"/>
    <w:rsid w:val="00F03B2E"/>
    <w:rsid w:val="00F03BFD"/>
    <w:rsid w:val="00F03CD1"/>
    <w:rsid w:val="00F03E47"/>
    <w:rsid w:val="00F04150"/>
    <w:rsid w:val="00F042B0"/>
    <w:rsid w:val="00F04550"/>
    <w:rsid w:val="00F048AB"/>
    <w:rsid w:val="00F05138"/>
    <w:rsid w:val="00F05666"/>
    <w:rsid w:val="00F05A96"/>
    <w:rsid w:val="00F06013"/>
    <w:rsid w:val="00F0627C"/>
    <w:rsid w:val="00F0638E"/>
    <w:rsid w:val="00F069FC"/>
    <w:rsid w:val="00F06AAF"/>
    <w:rsid w:val="00F06CE9"/>
    <w:rsid w:val="00F07131"/>
    <w:rsid w:val="00F07C01"/>
    <w:rsid w:val="00F100E2"/>
    <w:rsid w:val="00F108E0"/>
    <w:rsid w:val="00F10B1D"/>
    <w:rsid w:val="00F10B1F"/>
    <w:rsid w:val="00F10B82"/>
    <w:rsid w:val="00F10BF7"/>
    <w:rsid w:val="00F115AF"/>
    <w:rsid w:val="00F1178F"/>
    <w:rsid w:val="00F11899"/>
    <w:rsid w:val="00F118B1"/>
    <w:rsid w:val="00F118F9"/>
    <w:rsid w:val="00F1222C"/>
    <w:rsid w:val="00F1232C"/>
    <w:rsid w:val="00F12855"/>
    <w:rsid w:val="00F12933"/>
    <w:rsid w:val="00F12950"/>
    <w:rsid w:val="00F12B51"/>
    <w:rsid w:val="00F12E96"/>
    <w:rsid w:val="00F12F3C"/>
    <w:rsid w:val="00F12FA5"/>
    <w:rsid w:val="00F13002"/>
    <w:rsid w:val="00F130E7"/>
    <w:rsid w:val="00F132F8"/>
    <w:rsid w:val="00F1331C"/>
    <w:rsid w:val="00F13940"/>
    <w:rsid w:val="00F13B95"/>
    <w:rsid w:val="00F1403A"/>
    <w:rsid w:val="00F14100"/>
    <w:rsid w:val="00F141C7"/>
    <w:rsid w:val="00F14917"/>
    <w:rsid w:val="00F1499B"/>
    <w:rsid w:val="00F14BFE"/>
    <w:rsid w:val="00F14CA5"/>
    <w:rsid w:val="00F1501B"/>
    <w:rsid w:val="00F15134"/>
    <w:rsid w:val="00F15A28"/>
    <w:rsid w:val="00F16376"/>
    <w:rsid w:val="00F1664F"/>
    <w:rsid w:val="00F169B4"/>
    <w:rsid w:val="00F16B31"/>
    <w:rsid w:val="00F16DAC"/>
    <w:rsid w:val="00F174BF"/>
    <w:rsid w:val="00F17735"/>
    <w:rsid w:val="00F17985"/>
    <w:rsid w:val="00F2125A"/>
    <w:rsid w:val="00F213A6"/>
    <w:rsid w:val="00F22022"/>
    <w:rsid w:val="00F22120"/>
    <w:rsid w:val="00F22166"/>
    <w:rsid w:val="00F2241F"/>
    <w:rsid w:val="00F2259F"/>
    <w:rsid w:val="00F22C2D"/>
    <w:rsid w:val="00F22C72"/>
    <w:rsid w:val="00F22DD8"/>
    <w:rsid w:val="00F22E34"/>
    <w:rsid w:val="00F22E42"/>
    <w:rsid w:val="00F23220"/>
    <w:rsid w:val="00F233A6"/>
    <w:rsid w:val="00F234B2"/>
    <w:rsid w:val="00F23769"/>
    <w:rsid w:val="00F237D3"/>
    <w:rsid w:val="00F23AA2"/>
    <w:rsid w:val="00F23E5A"/>
    <w:rsid w:val="00F23E6C"/>
    <w:rsid w:val="00F243C6"/>
    <w:rsid w:val="00F24508"/>
    <w:rsid w:val="00F24664"/>
    <w:rsid w:val="00F2496B"/>
    <w:rsid w:val="00F2525B"/>
    <w:rsid w:val="00F252D6"/>
    <w:rsid w:val="00F257FD"/>
    <w:rsid w:val="00F25966"/>
    <w:rsid w:val="00F25A12"/>
    <w:rsid w:val="00F25A48"/>
    <w:rsid w:val="00F25CD5"/>
    <w:rsid w:val="00F26324"/>
    <w:rsid w:val="00F26526"/>
    <w:rsid w:val="00F2664C"/>
    <w:rsid w:val="00F26691"/>
    <w:rsid w:val="00F26954"/>
    <w:rsid w:val="00F26E68"/>
    <w:rsid w:val="00F2728E"/>
    <w:rsid w:val="00F30649"/>
    <w:rsid w:val="00F30B5B"/>
    <w:rsid w:val="00F30F5B"/>
    <w:rsid w:val="00F3102E"/>
    <w:rsid w:val="00F314B2"/>
    <w:rsid w:val="00F3164E"/>
    <w:rsid w:val="00F32671"/>
    <w:rsid w:val="00F329C1"/>
    <w:rsid w:val="00F32C93"/>
    <w:rsid w:val="00F32D88"/>
    <w:rsid w:val="00F32F55"/>
    <w:rsid w:val="00F332DB"/>
    <w:rsid w:val="00F3355C"/>
    <w:rsid w:val="00F34315"/>
    <w:rsid w:val="00F34AA7"/>
    <w:rsid w:val="00F3515D"/>
    <w:rsid w:val="00F35162"/>
    <w:rsid w:val="00F35192"/>
    <w:rsid w:val="00F35431"/>
    <w:rsid w:val="00F35708"/>
    <w:rsid w:val="00F35713"/>
    <w:rsid w:val="00F35854"/>
    <w:rsid w:val="00F35D3E"/>
    <w:rsid w:val="00F3658B"/>
    <w:rsid w:val="00F36978"/>
    <w:rsid w:val="00F36D88"/>
    <w:rsid w:val="00F36E42"/>
    <w:rsid w:val="00F37162"/>
    <w:rsid w:val="00F37738"/>
    <w:rsid w:val="00F379C7"/>
    <w:rsid w:val="00F37DDF"/>
    <w:rsid w:val="00F400E3"/>
    <w:rsid w:val="00F405B7"/>
    <w:rsid w:val="00F40EA0"/>
    <w:rsid w:val="00F40EB1"/>
    <w:rsid w:val="00F4145E"/>
    <w:rsid w:val="00F4163A"/>
    <w:rsid w:val="00F41B56"/>
    <w:rsid w:val="00F421EB"/>
    <w:rsid w:val="00F42256"/>
    <w:rsid w:val="00F4276C"/>
    <w:rsid w:val="00F429CF"/>
    <w:rsid w:val="00F42CB4"/>
    <w:rsid w:val="00F4374C"/>
    <w:rsid w:val="00F438FB"/>
    <w:rsid w:val="00F43D54"/>
    <w:rsid w:val="00F43DCF"/>
    <w:rsid w:val="00F43E04"/>
    <w:rsid w:val="00F44F08"/>
    <w:rsid w:val="00F45244"/>
    <w:rsid w:val="00F456F8"/>
    <w:rsid w:val="00F458B4"/>
    <w:rsid w:val="00F46A6C"/>
    <w:rsid w:val="00F47008"/>
    <w:rsid w:val="00F47283"/>
    <w:rsid w:val="00F4747E"/>
    <w:rsid w:val="00F4797E"/>
    <w:rsid w:val="00F479CC"/>
    <w:rsid w:val="00F479DD"/>
    <w:rsid w:val="00F47BD4"/>
    <w:rsid w:val="00F512DC"/>
    <w:rsid w:val="00F51684"/>
    <w:rsid w:val="00F5171F"/>
    <w:rsid w:val="00F51DC2"/>
    <w:rsid w:val="00F52750"/>
    <w:rsid w:val="00F52AD2"/>
    <w:rsid w:val="00F52E81"/>
    <w:rsid w:val="00F53014"/>
    <w:rsid w:val="00F53124"/>
    <w:rsid w:val="00F53360"/>
    <w:rsid w:val="00F53B6F"/>
    <w:rsid w:val="00F540C9"/>
    <w:rsid w:val="00F54E15"/>
    <w:rsid w:val="00F552F7"/>
    <w:rsid w:val="00F55351"/>
    <w:rsid w:val="00F55BCD"/>
    <w:rsid w:val="00F56482"/>
    <w:rsid w:val="00F5693C"/>
    <w:rsid w:val="00F56B24"/>
    <w:rsid w:val="00F571D5"/>
    <w:rsid w:val="00F57520"/>
    <w:rsid w:val="00F575CC"/>
    <w:rsid w:val="00F57917"/>
    <w:rsid w:val="00F60354"/>
    <w:rsid w:val="00F6047D"/>
    <w:rsid w:val="00F6071D"/>
    <w:rsid w:val="00F60A5B"/>
    <w:rsid w:val="00F61383"/>
    <w:rsid w:val="00F61A36"/>
    <w:rsid w:val="00F61C07"/>
    <w:rsid w:val="00F61E26"/>
    <w:rsid w:val="00F622B1"/>
    <w:rsid w:val="00F62836"/>
    <w:rsid w:val="00F62C8F"/>
    <w:rsid w:val="00F630AC"/>
    <w:rsid w:val="00F635CF"/>
    <w:rsid w:val="00F6394B"/>
    <w:rsid w:val="00F63FEC"/>
    <w:rsid w:val="00F64202"/>
    <w:rsid w:val="00F6487A"/>
    <w:rsid w:val="00F64883"/>
    <w:rsid w:val="00F64C6E"/>
    <w:rsid w:val="00F6520E"/>
    <w:rsid w:val="00F65276"/>
    <w:rsid w:val="00F6537A"/>
    <w:rsid w:val="00F65675"/>
    <w:rsid w:val="00F662BF"/>
    <w:rsid w:val="00F66708"/>
    <w:rsid w:val="00F66AF4"/>
    <w:rsid w:val="00F66DF7"/>
    <w:rsid w:val="00F66E21"/>
    <w:rsid w:val="00F670B0"/>
    <w:rsid w:val="00F672CD"/>
    <w:rsid w:val="00F6743A"/>
    <w:rsid w:val="00F674EB"/>
    <w:rsid w:val="00F70000"/>
    <w:rsid w:val="00F707D0"/>
    <w:rsid w:val="00F70A28"/>
    <w:rsid w:val="00F70CED"/>
    <w:rsid w:val="00F70D38"/>
    <w:rsid w:val="00F70FA4"/>
    <w:rsid w:val="00F710BD"/>
    <w:rsid w:val="00F71334"/>
    <w:rsid w:val="00F7145C"/>
    <w:rsid w:val="00F71513"/>
    <w:rsid w:val="00F71973"/>
    <w:rsid w:val="00F71A47"/>
    <w:rsid w:val="00F71F31"/>
    <w:rsid w:val="00F724B6"/>
    <w:rsid w:val="00F72779"/>
    <w:rsid w:val="00F72928"/>
    <w:rsid w:val="00F731B9"/>
    <w:rsid w:val="00F73497"/>
    <w:rsid w:val="00F735EA"/>
    <w:rsid w:val="00F735F3"/>
    <w:rsid w:val="00F73B46"/>
    <w:rsid w:val="00F743A6"/>
    <w:rsid w:val="00F744A7"/>
    <w:rsid w:val="00F74541"/>
    <w:rsid w:val="00F748A8"/>
    <w:rsid w:val="00F748B2"/>
    <w:rsid w:val="00F74BCA"/>
    <w:rsid w:val="00F74D98"/>
    <w:rsid w:val="00F755BC"/>
    <w:rsid w:val="00F75988"/>
    <w:rsid w:val="00F75A15"/>
    <w:rsid w:val="00F75B8C"/>
    <w:rsid w:val="00F75EE2"/>
    <w:rsid w:val="00F7602E"/>
    <w:rsid w:val="00F76552"/>
    <w:rsid w:val="00F76A6B"/>
    <w:rsid w:val="00F76A91"/>
    <w:rsid w:val="00F76C52"/>
    <w:rsid w:val="00F77502"/>
    <w:rsid w:val="00F776A8"/>
    <w:rsid w:val="00F7782C"/>
    <w:rsid w:val="00F77DF7"/>
    <w:rsid w:val="00F77FE2"/>
    <w:rsid w:val="00F80539"/>
    <w:rsid w:val="00F80626"/>
    <w:rsid w:val="00F80E23"/>
    <w:rsid w:val="00F80E9C"/>
    <w:rsid w:val="00F80EB0"/>
    <w:rsid w:val="00F81607"/>
    <w:rsid w:val="00F81619"/>
    <w:rsid w:val="00F81D36"/>
    <w:rsid w:val="00F82004"/>
    <w:rsid w:val="00F82BB3"/>
    <w:rsid w:val="00F82D62"/>
    <w:rsid w:val="00F830D9"/>
    <w:rsid w:val="00F83331"/>
    <w:rsid w:val="00F83595"/>
    <w:rsid w:val="00F83711"/>
    <w:rsid w:val="00F83723"/>
    <w:rsid w:val="00F841AE"/>
    <w:rsid w:val="00F84475"/>
    <w:rsid w:val="00F8448D"/>
    <w:rsid w:val="00F847C7"/>
    <w:rsid w:val="00F84BEB"/>
    <w:rsid w:val="00F850C4"/>
    <w:rsid w:val="00F85C80"/>
    <w:rsid w:val="00F86203"/>
    <w:rsid w:val="00F8622C"/>
    <w:rsid w:val="00F86368"/>
    <w:rsid w:val="00F8647D"/>
    <w:rsid w:val="00F864F3"/>
    <w:rsid w:val="00F86639"/>
    <w:rsid w:val="00F86DA1"/>
    <w:rsid w:val="00F873D6"/>
    <w:rsid w:val="00F87507"/>
    <w:rsid w:val="00F87AAB"/>
    <w:rsid w:val="00F87CDF"/>
    <w:rsid w:val="00F87F84"/>
    <w:rsid w:val="00F900D1"/>
    <w:rsid w:val="00F90280"/>
    <w:rsid w:val="00F90396"/>
    <w:rsid w:val="00F906B5"/>
    <w:rsid w:val="00F90A89"/>
    <w:rsid w:val="00F90A8B"/>
    <w:rsid w:val="00F90B13"/>
    <w:rsid w:val="00F91116"/>
    <w:rsid w:val="00F91401"/>
    <w:rsid w:val="00F9147F"/>
    <w:rsid w:val="00F91AF4"/>
    <w:rsid w:val="00F924B2"/>
    <w:rsid w:val="00F924EE"/>
    <w:rsid w:val="00F927E3"/>
    <w:rsid w:val="00F92FB4"/>
    <w:rsid w:val="00F93042"/>
    <w:rsid w:val="00F9318C"/>
    <w:rsid w:val="00F9336B"/>
    <w:rsid w:val="00F935F1"/>
    <w:rsid w:val="00F93AEF"/>
    <w:rsid w:val="00F93C65"/>
    <w:rsid w:val="00F94C9C"/>
    <w:rsid w:val="00F94CFF"/>
    <w:rsid w:val="00F94EA2"/>
    <w:rsid w:val="00F95161"/>
    <w:rsid w:val="00F9548F"/>
    <w:rsid w:val="00F95C61"/>
    <w:rsid w:val="00F95FC5"/>
    <w:rsid w:val="00F9603A"/>
    <w:rsid w:val="00F9624C"/>
    <w:rsid w:val="00F9629F"/>
    <w:rsid w:val="00F96D57"/>
    <w:rsid w:val="00F97139"/>
    <w:rsid w:val="00F97718"/>
    <w:rsid w:val="00F9788E"/>
    <w:rsid w:val="00F97D50"/>
    <w:rsid w:val="00F97F98"/>
    <w:rsid w:val="00FA0120"/>
    <w:rsid w:val="00FA0122"/>
    <w:rsid w:val="00FA0476"/>
    <w:rsid w:val="00FA093E"/>
    <w:rsid w:val="00FA0A71"/>
    <w:rsid w:val="00FA0EB2"/>
    <w:rsid w:val="00FA1D81"/>
    <w:rsid w:val="00FA222D"/>
    <w:rsid w:val="00FA2340"/>
    <w:rsid w:val="00FA24A0"/>
    <w:rsid w:val="00FA2C9F"/>
    <w:rsid w:val="00FA2F61"/>
    <w:rsid w:val="00FA3053"/>
    <w:rsid w:val="00FA3483"/>
    <w:rsid w:val="00FA3BE5"/>
    <w:rsid w:val="00FA444C"/>
    <w:rsid w:val="00FA4512"/>
    <w:rsid w:val="00FA4780"/>
    <w:rsid w:val="00FA528E"/>
    <w:rsid w:val="00FA5712"/>
    <w:rsid w:val="00FA5CC7"/>
    <w:rsid w:val="00FA5D1C"/>
    <w:rsid w:val="00FA5E67"/>
    <w:rsid w:val="00FA6166"/>
    <w:rsid w:val="00FA62EE"/>
    <w:rsid w:val="00FA638E"/>
    <w:rsid w:val="00FA63D7"/>
    <w:rsid w:val="00FA6B7B"/>
    <w:rsid w:val="00FA73B1"/>
    <w:rsid w:val="00FA79BD"/>
    <w:rsid w:val="00FA7BFD"/>
    <w:rsid w:val="00FB0324"/>
    <w:rsid w:val="00FB0ED7"/>
    <w:rsid w:val="00FB193B"/>
    <w:rsid w:val="00FB203A"/>
    <w:rsid w:val="00FB2094"/>
    <w:rsid w:val="00FB2FEF"/>
    <w:rsid w:val="00FB3CFD"/>
    <w:rsid w:val="00FB3D39"/>
    <w:rsid w:val="00FB4887"/>
    <w:rsid w:val="00FB4A89"/>
    <w:rsid w:val="00FB4F5A"/>
    <w:rsid w:val="00FB5486"/>
    <w:rsid w:val="00FB563B"/>
    <w:rsid w:val="00FB5BBA"/>
    <w:rsid w:val="00FB63DF"/>
    <w:rsid w:val="00FB645B"/>
    <w:rsid w:val="00FB7440"/>
    <w:rsid w:val="00FB7E0F"/>
    <w:rsid w:val="00FC0145"/>
    <w:rsid w:val="00FC0290"/>
    <w:rsid w:val="00FC0526"/>
    <w:rsid w:val="00FC0820"/>
    <w:rsid w:val="00FC0C74"/>
    <w:rsid w:val="00FC0C7A"/>
    <w:rsid w:val="00FC0F41"/>
    <w:rsid w:val="00FC18C6"/>
    <w:rsid w:val="00FC1BB0"/>
    <w:rsid w:val="00FC1C7A"/>
    <w:rsid w:val="00FC1F1D"/>
    <w:rsid w:val="00FC258F"/>
    <w:rsid w:val="00FC2F14"/>
    <w:rsid w:val="00FC302F"/>
    <w:rsid w:val="00FC3356"/>
    <w:rsid w:val="00FC37F7"/>
    <w:rsid w:val="00FC384E"/>
    <w:rsid w:val="00FC3940"/>
    <w:rsid w:val="00FC3BB6"/>
    <w:rsid w:val="00FC3F16"/>
    <w:rsid w:val="00FC424A"/>
    <w:rsid w:val="00FC4C5C"/>
    <w:rsid w:val="00FC509E"/>
    <w:rsid w:val="00FC52F3"/>
    <w:rsid w:val="00FC5B0E"/>
    <w:rsid w:val="00FC5C8A"/>
    <w:rsid w:val="00FC5CEB"/>
    <w:rsid w:val="00FC6511"/>
    <w:rsid w:val="00FC65AD"/>
    <w:rsid w:val="00FC65C5"/>
    <w:rsid w:val="00FC7B3C"/>
    <w:rsid w:val="00FC7B9E"/>
    <w:rsid w:val="00FD05BE"/>
    <w:rsid w:val="00FD08A7"/>
    <w:rsid w:val="00FD1690"/>
    <w:rsid w:val="00FD18EC"/>
    <w:rsid w:val="00FD1A9F"/>
    <w:rsid w:val="00FD1E2A"/>
    <w:rsid w:val="00FD1FB8"/>
    <w:rsid w:val="00FD23BA"/>
    <w:rsid w:val="00FD26D0"/>
    <w:rsid w:val="00FD3546"/>
    <w:rsid w:val="00FD38B1"/>
    <w:rsid w:val="00FD3AB5"/>
    <w:rsid w:val="00FD3C5E"/>
    <w:rsid w:val="00FD40D9"/>
    <w:rsid w:val="00FD4CB8"/>
    <w:rsid w:val="00FD4D10"/>
    <w:rsid w:val="00FD5105"/>
    <w:rsid w:val="00FD54F0"/>
    <w:rsid w:val="00FD59F3"/>
    <w:rsid w:val="00FD5AD5"/>
    <w:rsid w:val="00FD5DA4"/>
    <w:rsid w:val="00FD6332"/>
    <w:rsid w:val="00FD648C"/>
    <w:rsid w:val="00FD6C73"/>
    <w:rsid w:val="00FD6D19"/>
    <w:rsid w:val="00FD6E7E"/>
    <w:rsid w:val="00FD722F"/>
    <w:rsid w:val="00FD7BDB"/>
    <w:rsid w:val="00FD7CA5"/>
    <w:rsid w:val="00FD7CAA"/>
    <w:rsid w:val="00FD7D49"/>
    <w:rsid w:val="00FE014D"/>
    <w:rsid w:val="00FE0912"/>
    <w:rsid w:val="00FE10B3"/>
    <w:rsid w:val="00FE17E5"/>
    <w:rsid w:val="00FE18F7"/>
    <w:rsid w:val="00FE1A3E"/>
    <w:rsid w:val="00FE1C3F"/>
    <w:rsid w:val="00FE1E76"/>
    <w:rsid w:val="00FE25D8"/>
    <w:rsid w:val="00FE2CFA"/>
    <w:rsid w:val="00FE2D4E"/>
    <w:rsid w:val="00FE2D78"/>
    <w:rsid w:val="00FE32B7"/>
    <w:rsid w:val="00FE32EB"/>
    <w:rsid w:val="00FE34B5"/>
    <w:rsid w:val="00FE374F"/>
    <w:rsid w:val="00FE3C2A"/>
    <w:rsid w:val="00FE43C0"/>
    <w:rsid w:val="00FE4745"/>
    <w:rsid w:val="00FE4BAD"/>
    <w:rsid w:val="00FE5043"/>
    <w:rsid w:val="00FE521A"/>
    <w:rsid w:val="00FE535E"/>
    <w:rsid w:val="00FE5591"/>
    <w:rsid w:val="00FE55C0"/>
    <w:rsid w:val="00FE561E"/>
    <w:rsid w:val="00FE5C57"/>
    <w:rsid w:val="00FE5C6A"/>
    <w:rsid w:val="00FE5D3F"/>
    <w:rsid w:val="00FE616A"/>
    <w:rsid w:val="00FE64CE"/>
    <w:rsid w:val="00FE6C37"/>
    <w:rsid w:val="00FE6E13"/>
    <w:rsid w:val="00FE6E23"/>
    <w:rsid w:val="00FE7032"/>
    <w:rsid w:val="00FE7587"/>
    <w:rsid w:val="00FE7633"/>
    <w:rsid w:val="00FE7873"/>
    <w:rsid w:val="00FE7A4E"/>
    <w:rsid w:val="00FE7B6A"/>
    <w:rsid w:val="00FE7BCD"/>
    <w:rsid w:val="00FF09E5"/>
    <w:rsid w:val="00FF0C8D"/>
    <w:rsid w:val="00FF0F58"/>
    <w:rsid w:val="00FF1379"/>
    <w:rsid w:val="00FF185D"/>
    <w:rsid w:val="00FF1F37"/>
    <w:rsid w:val="00FF2021"/>
    <w:rsid w:val="00FF2077"/>
    <w:rsid w:val="00FF2084"/>
    <w:rsid w:val="00FF2B6A"/>
    <w:rsid w:val="00FF30FE"/>
    <w:rsid w:val="00FF3BF8"/>
    <w:rsid w:val="00FF3D34"/>
    <w:rsid w:val="00FF3D40"/>
    <w:rsid w:val="00FF449C"/>
    <w:rsid w:val="00FF4BC7"/>
    <w:rsid w:val="00FF6292"/>
    <w:rsid w:val="00FF6506"/>
    <w:rsid w:val="00FF6900"/>
    <w:rsid w:val="00FF69FD"/>
    <w:rsid w:val="00FF6CB8"/>
    <w:rsid w:val="00FF703C"/>
    <w:rsid w:val="00FF765C"/>
    <w:rsid w:val="00FF7715"/>
    <w:rsid w:val="00FF7D25"/>
    <w:rsid w:val="00FF7FBD"/>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FF0E"/>
  <w15:docId w15:val="{81428E5B-0752-42EA-97C0-99278F02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D88"/>
    <w:pPr>
      <w:ind w:left="720"/>
      <w:contextualSpacing/>
    </w:pPr>
  </w:style>
  <w:style w:type="character" w:styleId="Hyperlink">
    <w:name w:val="Hyperlink"/>
    <w:basedOn w:val="DefaultParagraphFont"/>
    <w:uiPriority w:val="99"/>
    <w:unhideWhenUsed/>
    <w:rsid w:val="00DE0240"/>
    <w:rPr>
      <w:color w:val="0563C1" w:themeColor="hyperlink"/>
      <w:u w:val="single"/>
    </w:rPr>
  </w:style>
  <w:style w:type="character" w:styleId="UnresolvedMention">
    <w:name w:val="Unresolved Mention"/>
    <w:basedOn w:val="DefaultParagraphFont"/>
    <w:uiPriority w:val="99"/>
    <w:semiHidden/>
    <w:unhideWhenUsed/>
    <w:rsid w:val="00DE0240"/>
    <w:rPr>
      <w:color w:val="605E5C"/>
      <w:shd w:val="clear" w:color="auto" w:fill="E1DFDD"/>
    </w:rPr>
  </w:style>
  <w:style w:type="paragraph" w:customStyle="1" w:styleId="SynopsisBullets">
    <w:name w:val="Synopsis Bullets"/>
    <w:basedOn w:val="Normal"/>
    <w:rsid w:val="00D85EFA"/>
    <w:pPr>
      <w:spacing w:after="100" w:line="216" w:lineRule="auto"/>
      <w:ind w:left="144" w:hanging="144"/>
    </w:pPr>
    <w:rPr>
      <w:rFonts w:ascii="Calibri" w:eastAsia="Times New Roman" w:hAnsi="Calibri" w:cs="Calibri"/>
      <w:color w:val="000000"/>
      <w:kern w:val="28"/>
      <w14:ligatures w14:val="standard"/>
      <w14:cntxtAlts/>
    </w:rPr>
  </w:style>
  <w:style w:type="paragraph" w:styleId="Header">
    <w:name w:val="header"/>
    <w:basedOn w:val="Normal"/>
    <w:link w:val="HeaderChar"/>
    <w:uiPriority w:val="99"/>
    <w:unhideWhenUsed/>
    <w:rsid w:val="00792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82E"/>
  </w:style>
  <w:style w:type="paragraph" w:styleId="Footer">
    <w:name w:val="footer"/>
    <w:basedOn w:val="Normal"/>
    <w:link w:val="FooterChar"/>
    <w:uiPriority w:val="99"/>
    <w:unhideWhenUsed/>
    <w:rsid w:val="00792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1120">
      <w:bodyDiv w:val="1"/>
      <w:marLeft w:val="0"/>
      <w:marRight w:val="0"/>
      <w:marTop w:val="0"/>
      <w:marBottom w:val="0"/>
      <w:divBdr>
        <w:top w:val="none" w:sz="0" w:space="0" w:color="auto"/>
        <w:left w:val="none" w:sz="0" w:space="0" w:color="auto"/>
        <w:bottom w:val="none" w:sz="0" w:space="0" w:color="auto"/>
        <w:right w:val="none" w:sz="0" w:space="0" w:color="auto"/>
      </w:divBdr>
      <w:divsChild>
        <w:div w:id="1797721916">
          <w:marLeft w:val="1166"/>
          <w:marRight w:val="0"/>
          <w:marTop w:val="0"/>
          <w:marBottom w:val="0"/>
          <w:divBdr>
            <w:top w:val="none" w:sz="0" w:space="0" w:color="auto"/>
            <w:left w:val="none" w:sz="0" w:space="0" w:color="auto"/>
            <w:bottom w:val="none" w:sz="0" w:space="0" w:color="auto"/>
            <w:right w:val="none" w:sz="0" w:space="0" w:color="auto"/>
          </w:divBdr>
        </w:div>
        <w:div w:id="1887644108">
          <w:marLeft w:val="1166"/>
          <w:marRight w:val="0"/>
          <w:marTop w:val="0"/>
          <w:marBottom w:val="0"/>
          <w:divBdr>
            <w:top w:val="none" w:sz="0" w:space="0" w:color="auto"/>
            <w:left w:val="none" w:sz="0" w:space="0" w:color="auto"/>
            <w:bottom w:val="none" w:sz="0" w:space="0" w:color="auto"/>
            <w:right w:val="none" w:sz="0" w:space="0" w:color="auto"/>
          </w:divBdr>
        </w:div>
      </w:divsChild>
    </w:div>
    <w:div w:id="427043376">
      <w:bodyDiv w:val="1"/>
      <w:marLeft w:val="0"/>
      <w:marRight w:val="0"/>
      <w:marTop w:val="0"/>
      <w:marBottom w:val="0"/>
      <w:divBdr>
        <w:top w:val="none" w:sz="0" w:space="0" w:color="auto"/>
        <w:left w:val="none" w:sz="0" w:space="0" w:color="auto"/>
        <w:bottom w:val="none" w:sz="0" w:space="0" w:color="auto"/>
        <w:right w:val="none" w:sz="0" w:space="0" w:color="auto"/>
      </w:divBdr>
      <w:divsChild>
        <w:div w:id="1415929041">
          <w:marLeft w:val="0"/>
          <w:marRight w:val="0"/>
          <w:marTop w:val="0"/>
          <w:marBottom w:val="60"/>
          <w:divBdr>
            <w:top w:val="none" w:sz="0" w:space="0" w:color="auto"/>
            <w:left w:val="none" w:sz="0" w:space="0" w:color="auto"/>
            <w:bottom w:val="none" w:sz="0" w:space="0" w:color="auto"/>
            <w:right w:val="none" w:sz="0" w:space="0" w:color="auto"/>
          </w:divBdr>
          <w:divsChild>
            <w:div w:id="55933409">
              <w:marLeft w:val="0"/>
              <w:marRight w:val="0"/>
              <w:marTop w:val="0"/>
              <w:marBottom w:val="0"/>
              <w:divBdr>
                <w:top w:val="none" w:sz="0" w:space="0" w:color="auto"/>
                <w:left w:val="none" w:sz="0" w:space="0" w:color="auto"/>
                <w:bottom w:val="none" w:sz="0" w:space="0" w:color="auto"/>
                <w:right w:val="none" w:sz="0" w:space="0" w:color="auto"/>
              </w:divBdr>
              <w:divsChild>
                <w:div w:id="1361974537">
                  <w:marLeft w:val="0"/>
                  <w:marRight w:val="0"/>
                  <w:marTop w:val="0"/>
                  <w:marBottom w:val="0"/>
                  <w:divBdr>
                    <w:top w:val="none" w:sz="0" w:space="0" w:color="auto"/>
                    <w:left w:val="none" w:sz="0" w:space="0" w:color="auto"/>
                    <w:bottom w:val="none" w:sz="0" w:space="0" w:color="auto"/>
                    <w:right w:val="none" w:sz="0" w:space="0" w:color="auto"/>
                  </w:divBdr>
                  <w:divsChild>
                    <w:div w:id="2038113671">
                      <w:marLeft w:val="0"/>
                      <w:marRight w:val="0"/>
                      <w:marTop w:val="0"/>
                      <w:marBottom w:val="0"/>
                      <w:divBdr>
                        <w:top w:val="none" w:sz="0" w:space="0" w:color="auto"/>
                        <w:left w:val="none" w:sz="0" w:space="0" w:color="auto"/>
                        <w:bottom w:val="none" w:sz="0" w:space="0" w:color="auto"/>
                        <w:right w:val="none" w:sz="0" w:space="0" w:color="auto"/>
                      </w:divBdr>
                      <w:divsChild>
                        <w:div w:id="12001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65901">
          <w:marLeft w:val="0"/>
          <w:marRight w:val="0"/>
          <w:marTop w:val="0"/>
          <w:marBottom w:val="60"/>
          <w:divBdr>
            <w:top w:val="none" w:sz="0" w:space="0" w:color="auto"/>
            <w:left w:val="none" w:sz="0" w:space="0" w:color="auto"/>
            <w:bottom w:val="none" w:sz="0" w:space="0" w:color="auto"/>
            <w:right w:val="none" w:sz="0" w:space="0" w:color="auto"/>
          </w:divBdr>
        </w:div>
      </w:divsChild>
    </w:div>
    <w:div w:id="448594599">
      <w:bodyDiv w:val="1"/>
      <w:marLeft w:val="0"/>
      <w:marRight w:val="0"/>
      <w:marTop w:val="0"/>
      <w:marBottom w:val="0"/>
      <w:divBdr>
        <w:top w:val="none" w:sz="0" w:space="0" w:color="auto"/>
        <w:left w:val="none" w:sz="0" w:space="0" w:color="auto"/>
        <w:bottom w:val="none" w:sz="0" w:space="0" w:color="auto"/>
        <w:right w:val="none" w:sz="0" w:space="0" w:color="auto"/>
      </w:divBdr>
      <w:divsChild>
        <w:div w:id="31418391">
          <w:marLeft w:val="446"/>
          <w:marRight w:val="0"/>
          <w:marTop w:val="0"/>
          <w:marBottom w:val="0"/>
          <w:divBdr>
            <w:top w:val="none" w:sz="0" w:space="0" w:color="auto"/>
            <w:left w:val="none" w:sz="0" w:space="0" w:color="auto"/>
            <w:bottom w:val="none" w:sz="0" w:space="0" w:color="auto"/>
            <w:right w:val="none" w:sz="0" w:space="0" w:color="auto"/>
          </w:divBdr>
        </w:div>
        <w:div w:id="368454269">
          <w:marLeft w:val="446"/>
          <w:marRight w:val="0"/>
          <w:marTop w:val="0"/>
          <w:marBottom w:val="0"/>
          <w:divBdr>
            <w:top w:val="none" w:sz="0" w:space="0" w:color="auto"/>
            <w:left w:val="none" w:sz="0" w:space="0" w:color="auto"/>
            <w:bottom w:val="none" w:sz="0" w:space="0" w:color="auto"/>
            <w:right w:val="none" w:sz="0" w:space="0" w:color="auto"/>
          </w:divBdr>
        </w:div>
        <w:div w:id="550963377">
          <w:marLeft w:val="446"/>
          <w:marRight w:val="0"/>
          <w:marTop w:val="0"/>
          <w:marBottom w:val="0"/>
          <w:divBdr>
            <w:top w:val="none" w:sz="0" w:space="0" w:color="auto"/>
            <w:left w:val="none" w:sz="0" w:space="0" w:color="auto"/>
            <w:bottom w:val="none" w:sz="0" w:space="0" w:color="auto"/>
            <w:right w:val="none" w:sz="0" w:space="0" w:color="auto"/>
          </w:divBdr>
        </w:div>
        <w:div w:id="1008755927">
          <w:marLeft w:val="446"/>
          <w:marRight w:val="0"/>
          <w:marTop w:val="0"/>
          <w:marBottom w:val="0"/>
          <w:divBdr>
            <w:top w:val="none" w:sz="0" w:space="0" w:color="auto"/>
            <w:left w:val="none" w:sz="0" w:space="0" w:color="auto"/>
            <w:bottom w:val="none" w:sz="0" w:space="0" w:color="auto"/>
            <w:right w:val="none" w:sz="0" w:space="0" w:color="auto"/>
          </w:divBdr>
        </w:div>
        <w:div w:id="1420757662">
          <w:marLeft w:val="446"/>
          <w:marRight w:val="0"/>
          <w:marTop w:val="0"/>
          <w:marBottom w:val="0"/>
          <w:divBdr>
            <w:top w:val="none" w:sz="0" w:space="0" w:color="auto"/>
            <w:left w:val="none" w:sz="0" w:space="0" w:color="auto"/>
            <w:bottom w:val="none" w:sz="0" w:space="0" w:color="auto"/>
            <w:right w:val="none" w:sz="0" w:space="0" w:color="auto"/>
          </w:divBdr>
        </w:div>
        <w:div w:id="1860310862">
          <w:marLeft w:val="446"/>
          <w:marRight w:val="0"/>
          <w:marTop w:val="0"/>
          <w:marBottom w:val="0"/>
          <w:divBdr>
            <w:top w:val="none" w:sz="0" w:space="0" w:color="auto"/>
            <w:left w:val="none" w:sz="0" w:space="0" w:color="auto"/>
            <w:bottom w:val="none" w:sz="0" w:space="0" w:color="auto"/>
            <w:right w:val="none" w:sz="0" w:space="0" w:color="auto"/>
          </w:divBdr>
        </w:div>
      </w:divsChild>
    </w:div>
    <w:div w:id="463274455">
      <w:bodyDiv w:val="1"/>
      <w:marLeft w:val="0"/>
      <w:marRight w:val="0"/>
      <w:marTop w:val="0"/>
      <w:marBottom w:val="0"/>
      <w:divBdr>
        <w:top w:val="none" w:sz="0" w:space="0" w:color="auto"/>
        <w:left w:val="none" w:sz="0" w:space="0" w:color="auto"/>
        <w:bottom w:val="none" w:sz="0" w:space="0" w:color="auto"/>
        <w:right w:val="none" w:sz="0" w:space="0" w:color="auto"/>
      </w:divBdr>
      <w:divsChild>
        <w:div w:id="66728908">
          <w:marLeft w:val="446"/>
          <w:marRight w:val="0"/>
          <w:marTop w:val="0"/>
          <w:marBottom w:val="0"/>
          <w:divBdr>
            <w:top w:val="none" w:sz="0" w:space="0" w:color="auto"/>
            <w:left w:val="none" w:sz="0" w:space="0" w:color="auto"/>
            <w:bottom w:val="none" w:sz="0" w:space="0" w:color="auto"/>
            <w:right w:val="none" w:sz="0" w:space="0" w:color="auto"/>
          </w:divBdr>
        </w:div>
        <w:div w:id="469438379">
          <w:marLeft w:val="446"/>
          <w:marRight w:val="0"/>
          <w:marTop w:val="0"/>
          <w:marBottom w:val="0"/>
          <w:divBdr>
            <w:top w:val="none" w:sz="0" w:space="0" w:color="auto"/>
            <w:left w:val="none" w:sz="0" w:space="0" w:color="auto"/>
            <w:bottom w:val="none" w:sz="0" w:space="0" w:color="auto"/>
            <w:right w:val="none" w:sz="0" w:space="0" w:color="auto"/>
          </w:divBdr>
        </w:div>
        <w:div w:id="494419703">
          <w:marLeft w:val="446"/>
          <w:marRight w:val="0"/>
          <w:marTop w:val="0"/>
          <w:marBottom w:val="0"/>
          <w:divBdr>
            <w:top w:val="none" w:sz="0" w:space="0" w:color="auto"/>
            <w:left w:val="none" w:sz="0" w:space="0" w:color="auto"/>
            <w:bottom w:val="none" w:sz="0" w:space="0" w:color="auto"/>
            <w:right w:val="none" w:sz="0" w:space="0" w:color="auto"/>
          </w:divBdr>
        </w:div>
        <w:div w:id="1963611710">
          <w:marLeft w:val="446"/>
          <w:marRight w:val="0"/>
          <w:marTop w:val="0"/>
          <w:marBottom w:val="0"/>
          <w:divBdr>
            <w:top w:val="none" w:sz="0" w:space="0" w:color="auto"/>
            <w:left w:val="none" w:sz="0" w:space="0" w:color="auto"/>
            <w:bottom w:val="none" w:sz="0" w:space="0" w:color="auto"/>
            <w:right w:val="none" w:sz="0" w:space="0" w:color="auto"/>
          </w:divBdr>
        </w:div>
        <w:div w:id="2017344156">
          <w:marLeft w:val="446"/>
          <w:marRight w:val="0"/>
          <w:marTop w:val="0"/>
          <w:marBottom w:val="0"/>
          <w:divBdr>
            <w:top w:val="none" w:sz="0" w:space="0" w:color="auto"/>
            <w:left w:val="none" w:sz="0" w:space="0" w:color="auto"/>
            <w:bottom w:val="none" w:sz="0" w:space="0" w:color="auto"/>
            <w:right w:val="none" w:sz="0" w:space="0" w:color="auto"/>
          </w:divBdr>
        </w:div>
        <w:div w:id="2040355369">
          <w:marLeft w:val="446"/>
          <w:marRight w:val="0"/>
          <w:marTop w:val="0"/>
          <w:marBottom w:val="0"/>
          <w:divBdr>
            <w:top w:val="none" w:sz="0" w:space="0" w:color="auto"/>
            <w:left w:val="none" w:sz="0" w:space="0" w:color="auto"/>
            <w:bottom w:val="none" w:sz="0" w:space="0" w:color="auto"/>
            <w:right w:val="none" w:sz="0" w:space="0" w:color="auto"/>
          </w:divBdr>
        </w:div>
      </w:divsChild>
    </w:div>
    <w:div w:id="564678519">
      <w:bodyDiv w:val="1"/>
      <w:marLeft w:val="0"/>
      <w:marRight w:val="0"/>
      <w:marTop w:val="0"/>
      <w:marBottom w:val="0"/>
      <w:divBdr>
        <w:top w:val="none" w:sz="0" w:space="0" w:color="auto"/>
        <w:left w:val="none" w:sz="0" w:space="0" w:color="auto"/>
        <w:bottom w:val="none" w:sz="0" w:space="0" w:color="auto"/>
        <w:right w:val="none" w:sz="0" w:space="0" w:color="auto"/>
      </w:divBdr>
    </w:div>
    <w:div w:id="616065636">
      <w:bodyDiv w:val="1"/>
      <w:marLeft w:val="0"/>
      <w:marRight w:val="0"/>
      <w:marTop w:val="0"/>
      <w:marBottom w:val="0"/>
      <w:divBdr>
        <w:top w:val="none" w:sz="0" w:space="0" w:color="auto"/>
        <w:left w:val="none" w:sz="0" w:space="0" w:color="auto"/>
        <w:bottom w:val="none" w:sz="0" w:space="0" w:color="auto"/>
        <w:right w:val="none" w:sz="0" w:space="0" w:color="auto"/>
      </w:divBdr>
    </w:div>
    <w:div w:id="969289651">
      <w:bodyDiv w:val="1"/>
      <w:marLeft w:val="0"/>
      <w:marRight w:val="0"/>
      <w:marTop w:val="0"/>
      <w:marBottom w:val="0"/>
      <w:divBdr>
        <w:top w:val="none" w:sz="0" w:space="0" w:color="auto"/>
        <w:left w:val="none" w:sz="0" w:space="0" w:color="auto"/>
        <w:bottom w:val="none" w:sz="0" w:space="0" w:color="auto"/>
        <w:right w:val="none" w:sz="0" w:space="0" w:color="auto"/>
      </w:divBdr>
    </w:div>
    <w:div w:id="1390882423">
      <w:bodyDiv w:val="1"/>
      <w:marLeft w:val="0"/>
      <w:marRight w:val="0"/>
      <w:marTop w:val="0"/>
      <w:marBottom w:val="0"/>
      <w:divBdr>
        <w:top w:val="none" w:sz="0" w:space="0" w:color="auto"/>
        <w:left w:val="none" w:sz="0" w:space="0" w:color="auto"/>
        <w:bottom w:val="none" w:sz="0" w:space="0" w:color="auto"/>
        <w:right w:val="none" w:sz="0" w:space="0" w:color="auto"/>
      </w:divBdr>
    </w:div>
    <w:div w:id="1596938834">
      <w:bodyDiv w:val="1"/>
      <w:marLeft w:val="0"/>
      <w:marRight w:val="0"/>
      <w:marTop w:val="0"/>
      <w:marBottom w:val="0"/>
      <w:divBdr>
        <w:top w:val="none" w:sz="0" w:space="0" w:color="auto"/>
        <w:left w:val="none" w:sz="0" w:space="0" w:color="auto"/>
        <w:bottom w:val="none" w:sz="0" w:space="0" w:color="auto"/>
        <w:right w:val="none" w:sz="0" w:space="0" w:color="auto"/>
      </w:divBdr>
    </w:div>
    <w:div w:id="1817213701">
      <w:bodyDiv w:val="1"/>
      <w:marLeft w:val="0"/>
      <w:marRight w:val="0"/>
      <w:marTop w:val="0"/>
      <w:marBottom w:val="0"/>
      <w:divBdr>
        <w:top w:val="none" w:sz="0" w:space="0" w:color="auto"/>
        <w:left w:val="none" w:sz="0" w:space="0" w:color="auto"/>
        <w:bottom w:val="none" w:sz="0" w:space="0" w:color="auto"/>
        <w:right w:val="none" w:sz="0" w:space="0" w:color="auto"/>
      </w:divBdr>
    </w:div>
    <w:div w:id="1827355161">
      <w:bodyDiv w:val="1"/>
      <w:marLeft w:val="0"/>
      <w:marRight w:val="0"/>
      <w:marTop w:val="0"/>
      <w:marBottom w:val="0"/>
      <w:divBdr>
        <w:top w:val="none" w:sz="0" w:space="0" w:color="auto"/>
        <w:left w:val="none" w:sz="0" w:space="0" w:color="auto"/>
        <w:bottom w:val="none" w:sz="0" w:space="0" w:color="auto"/>
        <w:right w:val="none" w:sz="0" w:space="0" w:color="auto"/>
      </w:divBdr>
    </w:div>
    <w:div w:id="1945529167">
      <w:bodyDiv w:val="1"/>
      <w:marLeft w:val="0"/>
      <w:marRight w:val="0"/>
      <w:marTop w:val="0"/>
      <w:marBottom w:val="0"/>
      <w:divBdr>
        <w:top w:val="none" w:sz="0" w:space="0" w:color="auto"/>
        <w:left w:val="none" w:sz="0" w:space="0" w:color="auto"/>
        <w:bottom w:val="none" w:sz="0" w:space="0" w:color="auto"/>
        <w:right w:val="none" w:sz="0" w:space="0" w:color="auto"/>
      </w:divBdr>
      <w:divsChild>
        <w:div w:id="76678282">
          <w:blockQuote w:val="1"/>
          <w:marLeft w:val="600"/>
          <w:marRight w:val="0"/>
          <w:marTop w:val="0"/>
          <w:marBottom w:val="0"/>
          <w:divBdr>
            <w:top w:val="none" w:sz="0" w:space="0" w:color="auto"/>
            <w:left w:val="none" w:sz="0" w:space="0" w:color="auto"/>
            <w:bottom w:val="none" w:sz="0" w:space="0" w:color="auto"/>
            <w:right w:val="none" w:sz="0" w:space="0" w:color="auto"/>
          </w:divBdr>
        </w:div>
        <w:div w:id="949358209">
          <w:blockQuote w:val="1"/>
          <w:marLeft w:val="600"/>
          <w:marRight w:val="0"/>
          <w:marTop w:val="0"/>
          <w:marBottom w:val="0"/>
          <w:divBdr>
            <w:top w:val="none" w:sz="0" w:space="0" w:color="auto"/>
            <w:left w:val="none" w:sz="0" w:space="0" w:color="auto"/>
            <w:bottom w:val="none" w:sz="0" w:space="0" w:color="auto"/>
            <w:right w:val="none" w:sz="0" w:space="0" w:color="auto"/>
          </w:divBdr>
        </w:div>
        <w:div w:id="1845391134">
          <w:blockQuote w:val="1"/>
          <w:marLeft w:val="600"/>
          <w:marRight w:val="0"/>
          <w:marTop w:val="0"/>
          <w:marBottom w:val="0"/>
          <w:divBdr>
            <w:top w:val="none" w:sz="0" w:space="0" w:color="auto"/>
            <w:left w:val="none" w:sz="0" w:space="0" w:color="auto"/>
            <w:bottom w:val="none" w:sz="0" w:space="0" w:color="auto"/>
            <w:right w:val="none" w:sz="0" w:space="0" w:color="auto"/>
          </w:divBdr>
        </w:div>
        <w:div w:id="208622277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4439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AC39785623104C9CAA5FB3627810B4" ma:contentTypeVersion="2" ma:contentTypeDescription="Create a new document." ma:contentTypeScope="" ma:versionID="8eebab790f5af524caf02121c16c9ff1">
  <xsd:schema xmlns:xsd="http://www.w3.org/2001/XMLSchema" xmlns:xs="http://www.w3.org/2001/XMLSchema" xmlns:p="http://schemas.microsoft.com/office/2006/metadata/properties" xmlns:ns3="725c72dd-58f0-489e-9ebe-4e74d106e131" targetNamespace="http://schemas.microsoft.com/office/2006/metadata/properties" ma:root="true" ma:fieldsID="4c9175f0cda7cb0a640894e044a97f22" ns3:_="">
    <xsd:import namespace="725c72dd-58f0-489e-9ebe-4e74d106e13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72dd-58f0-489e-9ebe-4e74d106e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CBAA8-B714-4F45-B671-A0CD900366CE}">
  <ds:schemaRefs>
    <ds:schemaRef ds:uri="http://schemas.openxmlformats.org/officeDocument/2006/bibliography"/>
  </ds:schemaRefs>
</ds:datastoreItem>
</file>

<file path=customXml/itemProps2.xml><?xml version="1.0" encoding="utf-8"?>
<ds:datastoreItem xmlns:ds="http://schemas.openxmlformats.org/officeDocument/2006/customXml" ds:itemID="{03ACB0D1-781D-476F-858D-FAA17D0DE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72dd-58f0-489e-9ebe-4e74d106e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EC192-AAD8-42D3-A8C7-137241268AFA}">
  <ds:schemaRefs>
    <ds:schemaRef ds:uri="http://schemas.microsoft.com/sharepoint/v3/contenttype/forms"/>
  </ds:schemaRefs>
</ds:datastoreItem>
</file>

<file path=customXml/itemProps4.xml><?xml version="1.0" encoding="utf-8"?>
<ds:datastoreItem xmlns:ds="http://schemas.openxmlformats.org/officeDocument/2006/customXml" ds:itemID="{3BDB4E85-6706-4B1B-99D4-04C285481D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2302</Words>
  <Characters>10961</Characters>
  <Application>Microsoft Office Word</Application>
  <DocSecurity>0</DocSecurity>
  <Lines>254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Vise</dc:creator>
  <cp:keywords/>
  <dc:description/>
  <cp:lastModifiedBy>Avery Vise</cp:lastModifiedBy>
  <cp:revision>10</cp:revision>
  <dcterms:created xsi:type="dcterms:W3CDTF">2026-03-04T02:12:00Z</dcterms:created>
  <dcterms:modified xsi:type="dcterms:W3CDTF">2026-03-04T13:48:00Z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0x01010037AC39785623104C9CAA5FB3627810B4</vt:lpwstr>
  </property>
</Properties>
</file>